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773" w:rsidRPr="007C5F3B" w:rsidRDefault="00007773" w:rsidP="007C5F3B">
      <w:pPr>
        <w:spacing w:after="0" w:line="240" w:lineRule="auto"/>
        <w:rPr>
          <w:rFonts w:cstheme="minorHAnsi"/>
          <w:b/>
          <w:color w:val="FF0000"/>
          <w:sz w:val="24"/>
          <w:szCs w:val="24"/>
        </w:rPr>
      </w:pPr>
      <w:r w:rsidRPr="007C5F3B">
        <w:rPr>
          <w:rFonts w:cstheme="minorHAnsi"/>
          <w:b/>
          <w:color w:val="FF0000"/>
          <w:sz w:val="24"/>
          <w:szCs w:val="24"/>
        </w:rPr>
        <w:t>DISCLAIMER</w:t>
      </w:r>
    </w:p>
    <w:p w:rsidR="00007773" w:rsidRDefault="00007773" w:rsidP="007C5F3B">
      <w:pPr>
        <w:spacing w:after="0" w:line="240" w:lineRule="auto"/>
        <w:rPr>
          <w:rFonts w:cstheme="minorHAnsi"/>
          <w:b/>
          <w:color w:val="FF0000"/>
          <w:sz w:val="24"/>
          <w:szCs w:val="24"/>
        </w:rPr>
      </w:pPr>
      <w:r w:rsidRPr="007C5F3B">
        <w:rPr>
          <w:rFonts w:cstheme="minorHAnsi"/>
          <w:b/>
          <w:color w:val="FF0000"/>
          <w:sz w:val="24"/>
          <w:szCs w:val="24"/>
        </w:rPr>
        <w:t xml:space="preserve">This job description is provided for general informational purposes, may not apply to your city's specific situation and should not be considered a comprehensive description of the job position. It should be used for comparative purposes only. The job description should be tailored to reflect the actual qualifications and job duties relevant for this position in the context of your city. You should consult with </w:t>
      </w:r>
      <w:proofErr w:type="gramStart"/>
      <w:r w:rsidRPr="007C5F3B">
        <w:rPr>
          <w:rFonts w:cstheme="minorHAnsi"/>
          <w:b/>
          <w:color w:val="FF0000"/>
          <w:sz w:val="24"/>
          <w:szCs w:val="24"/>
        </w:rPr>
        <w:t>a human resources</w:t>
      </w:r>
      <w:proofErr w:type="gramEnd"/>
      <w:r w:rsidRPr="007C5F3B">
        <w:rPr>
          <w:rFonts w:cstheme="minorHAnsi"/>
          <w:b/>
          <w:color w:val="FF0000"/>
          <w:sz w:val="24"/>
          <w:szCs w:val="24"/>
        </w:rPr>
        <w:t xml:space="preserve"> professional and your city attorney before taking any action based on this job description.</w:t>
      </w:r>
    </w:p>
    <w:p w:rsidR="007C5F3B" w:rsidRPr="007C5F3B" w:rsidRDefault="007C5F3B" w:rsidP="007C5F3B">
      <w:pPr>
        <w:spacing w:after="0" w:line="240" w:lineRule="auto"/>
        <w:rPr>
          <w:rFonts w:cstheme="minorHAnsi"/>
          <w:b/>
          <w:color w:val="FF0000"/>
          <w:sz w:val="24"/>
          <w:szCs w:val="24"/>
        </w:rPr>
      </w:pPr>
    </w:p>
    <w:p w:rsidR="007C5F3B" w:rsidRPr="007C5F3B" w:rsidRDefault="007C5F3B" w:rsidP="007C5F3B">
      <w:pPr>
        <w:spacing w:after="0" w:line="240" w:lineRule="auto"/>
        <w:rPr>
          <w:rFonts w:cstheme="minorHAnsi"/>
          <w:b/>
          <w:sz w:val="24"/>
          <w:szCs w:val="24"/>
        </w:rPr>
      </w:pPr>
      <w:r w:rsidRPr="007C5F3B">
        <w:rPr>
          <w:rFonts w:cstheme="minorHAnsi"/>
          <w:b/>
          <w:sz w:val="24"/>
          <w:szCs w:val="24"/>
        </w:rPr>
        <w:t>Population: 10,000 – 24,</w:t>
      </w:r>
      <w:r>
        <w:rPr>
          <w:rFonts w:cstheme="minorHAnsi"/>
          <w:b/>
          <w:sz w:val="24"/>
          <w:szCs w:val="24"/>
        </w:rPr>
        <w:t>999</w:t>
      </w:r>
    </w:p>
    <w:p w:rsidR="007C5F3B" w:rsidRDefault="0007408F" w:rsidP="007C5F3B">
      <w:pPr>
        <w:shd w:val="clear" w:color="auto" w:fill="FFFFFF"/>
        <w:spacing w:before="270" w:after="135" w:line="240" w:lineRule="auto"/>
        <w:outlineLvl w:val="1"/>
        <w:rPr>
          <w:rFonts w:ascii="Arial" w:eastAsia="Times New Roman" w:hAnsi="Arial" w:cs="Arial"/>
          <w:sz w:val="21"/>
          <w:szCs w:val="21"/>
        </w:rPr>
      </w:pPr>
      <w:r w:rsidRPr="00E057D9">
        <w:rPr>
          <w:rFonts w:ascii="Arial" w:eastAsia="Times New Roman" w:hAnsi="Arial" w:cs="Arial"/>
          <w:sz w:val="41"/>
          <w:szCs w:val="41"/>
        </w:rPr>
        <w:t>Police Officer</w:t>
      </w:r>
      <w:r w:rsidR="007C5F3B">
        <w:rPr>
          <w:rFonts w:ascii="Arial" w:eastAsia="Times New Roman" w:hAnsi="Arial" w:cs="Arial"/>
          <w:sz w:val="21"/>
          <w:szCs w:val="21"/>
        </w:rPr>
        <w:br/>
      </w:r>
    </w:p>
    <w:p w:rsidR="0007408F" w:rsidRPr="007C5F3B" w:rsidRDefault="0007408F" w:rsidP="007C5F3B">
      <w:pPr>
        <w:shd w:val="clear" w:color="auto" w:fill="FFFFFF"/>
        <w:spacing w:before="270" w:after="135" w:line="240" w:lineRule="auto"/>
        <w:outlineLvl w:val="1"/>
        <w:rPr>
          <w:rFonts w:ascii="Arial" w:eastAsia="Times New Roman" w:hAnsi="Arial" w:cs="Arial"/>
          <w:sz w:val="41"/>
          <w:szCs w:val="41"/>
        </w:rPr>
      </w:pPr>
      <w:r w:rsidRPr="00E057D9">
        <w:rPr>
          <w:rFonts w:ascii="Arial" w:eastAsia="Times New Roman" w:hAnsi="Arial" w:cs="Arial"/>
          <w:b/>
          <w:bCs/>
          <w:sz w:val="21"/>
          <w:szCs w:val="21"/>
        </w:rPr>
        <w:t>JOB SUMMARY</w:t>
      </w:r>
      <w:r w:rsidRPr="00E057D9">
        <w:rPr>
          <w:rFonts w:ascii="Arial" w:eastAsia="Times New Roman" w:hAnsi="Arial" w:cs="Arial"/>
          <w:sz w:val="21"/>
          <w:szCs w:val="21"/>
        </w:rPr>
        <w:br/>
        <w:t> </w:t>
      </w:r>
      <w:r w:rsidRPr="00E057D9">
        <w:rPr>
          <w:rFonts w:ascii="Arial" w:eastAsia="Times New Roman" w:hAnsi="Arial" w:cs="Arial"/>
          <w:sz w:val="21"/>
          <w:szCs w:val="21"/>
        </w:rPr>
        <w:br/>
        <w:t>This position performs police work involving the protection of life and property, the enforcement of laws, and the investigation of crime. An incumbent in this position may be designated “Senior Police Officer.”</w:t>
      </w:r>
      <w:r w:rsidRPr="00E057D9">
        <w:rPr>
          <w:rFonts w:ascii="Arial" w:eastAsia="Times New Roman" w:hAnsi="Arial" w:cs="Arial"/>
          <w:sz w:val="21"/>
          <w:szCs w:val="21"/>
        </w:rPr>
        <w:br/>
        <w:t> </w:t>
      </w:r>
      <w:r w:rsidRPr="00E057D9">
        <w:rPr>
          <w:rFonts w:ascii="Arial" w:eastAsia="Times New Roman" w:hAnsi="Arial" w:cs="Arial"/>
          <w:sz w:val="21"/>
          <w:szCs w:val="21"/>
        </w:rPr>
        <w:br/>
      </w:r>
      <w:r w:rsidRPr="00E057D9">
        <w:rPr>
          <w:rFonts w:ascii="Arial" w:eastAsia="Times New Roman" w:hAnsi="Arial" w:cs="Arial"/>
          <w:b/>
          <w:bCs/>
          <w:sz w:val="21"/>
          <w:szCs w:val="21"/>
        </w:rPr>
        <w:t>MAJOR DUTIES</w:t>
      </w:r>
    </w:p>
    <w:p w:rsidR="0007408F" w:rsidRPr="00E057D9" w:rsidRDefault="0007408F"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Answers calls relayed by a dispatcher, to include: domestic disputes, burglaries, suspicious characters, traffic accidents, etc.</w:t>
      </w:r>
    </w:p>
    <w:p w:rsidR="0007408F" w:rsidRPr="00E057D9" w:rsidRDefault="0007408F"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 xml:space="preserve">Patrols assigned geographical area of the city </w:t>
      </w:r>
      <w:proofErr w:type="gramStart"/>
      <w:r w:rsidRPr="00E057D9">
        <w:rPr>
          <w:rFonts w:ascii="Arial" w:eastAsia="Times New Roman" w:hAnsi="Arial" w:cs="Arial"/>
          <w:sz w:val="21"/>
          <w:szCs w:val="21"/>
        </w:rPr>
        <w:t>in order to</w:t>
      </w:r>
      <w:proofErr w:type="gramEnd"/>
      <w:r w:rsidRPr="00E057D9">
        <w:rPr>
          <w:rFonts w:ascii="Arial" w:eastAsia="Times New Roman" w:hAnsi="Arial" w:cs="Arial"/>
          <w:sz w:val="21"/>
          <w:szCs w:val="21"/>
        </w:rPr>
        <w:t xml:space="preserve"> monitor businesses, residences and public areas.</w:t>
      </w:r>
    </w:p>
    <w:p w:rsidR="0007408F" w:rsidRPr="00E057D9" w:rsidRDefault="0007408F"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Writes reports and completes forms, including incident and accident reports.</w:t>
      </w:r>
    </w:p>
    <w:p w:rsidR="0007408F" w:rsidRPr="00E057D9" w:rsidRDefault="0007408F"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Apprehends and cites traffic law violators; directs traffic in congested areas as needed.</w:t>
      </w:r>
    </w:p>
    <w:p w:rsidR="0007408F" w:rsidRPr="00E057D9" w:rsidRDefault="0007408F"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Provides first aid and CPR as needed.</w:t>
      </w:r>
    </w:p>
    <w:p w:rsidR="0007408F" w:rsidRPr="00E057D9" w:rsidRDefault="0007408F"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Testifies in judicial proceedings when necessary.</w:t>
      </w:r>
    </w:p>
    <w:p w:rsidR="0007408F" w:rsidRPr="00E057D9" w:rsidRDefault="0007408F"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Assists other departmental units and other law enforcement agencies as requested.</w:t>
      </w:r>
    </w:p>
    <w:p w:rsidR="0007408F" w:rsidRPr="00E057D9" w:rsidRDefault="0007408F"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Secures and preserves the scenes of crimes and fatal traffic accidents until appropriate support units arrive and assists with investigation.</w:t>
      </w:r>
    </w:p>
    <w:p w:rsidR="0007408F" w:rsidRPr="00E057D9" w:rsidRDefault="0007408F"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Performs public service duties, such as assisting lost and stranded motorists, entering locked cars, providing transportation to citizens in need, etc.</w:t>
      </w:r>
    </w:p>
    <w:p w:rsidR="0007408F" w:rsidRPr="00E057D9" w:rsidRDefault="0007408F"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Arrests and takes prisoners into custody; processes persons arrested.</w:t>
      </w:r>
    </w:p>
    <w:p w:rsidR="0007408F" w:rsidRPr="00E057D9" w:rsidRDefault="0007408F"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Inspects weapons and patrol car; monitors patrol car maintenance.</w:t>
      </w:r>
    </w:p>
    <w:p w:rsidR="00007773" w:rsidRPr="00E057D9" w:rsidRDefault="0007408F"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Performs related duties.</w:t>
      </w:r>
    </w:p>
    <w:p w:rsidR="0007408F" w:rsidRPr="00E057D9" w:rsidRDefault="0007408F" w:rsidP="00007773">
      <w:pPr>
        <w:shd w:val="clear" w:color="auto" w:fill="FFFFFF"/>
        <w:spacing w:before="100" w:beforeAutospacing="1" w:after="0" w:line="240" w:lineRule="auto"/>
        <w:rPr>
          <w:rFonts w:ascii="Arial" w:eastAsia="Times New Roman" w:hAnsi="Arial" w:cs="Arial"/>
          <w:sz w:val="21"/>
          <w:szCs w:val="21"/>
        </w:rPr>
      </w:pPr>
      <w:r w:rsidRPr="00E057D9">
        <w:rPr>
          <w:rFonts w:ascii="Arial" w:eastAsia="Times New Roman" w:hAnsi="Arial" w:cs="Arial"/>
          <w:sz w:val="21"/>
          <w:szCs w:val="21"/>
        </w:rPr>
        <w:br/>
      </w:r>
      <w:r w:rsidRPr="00E057D9">
        <w:rPr>
          <w:rFonts w:ascii="Arial" w:eastAsia="Times New Roman" w:hAnsi="Arial" w:cs="Arial"/>
          <w:b/>
          <w:bCs/>
          <w:sz w:val="21"/>
          <w:szCs w:val="21"/>
        </w:rPr>
        <w:t>KNOWLEDGE REQUIRED BY THE POSITION</w:t>
      </w:r>
    </w:p>
    <w:p w:rsidR="0007408F" w:rsidRPr="00E057D9" w:rsidRDefault="00007773"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Kno</w:t>
      </w:r>
      <w:r w:rsidR="0007408F" w:rsidRPr="00E057D9">
        <w:rPr>
          <w:rFonts w:ascii="Arial" w:eastAsia="Times New Roman" w:hAnsi="Arial" w:cs="Arial"/>
          <w:sz w:val="21"/>
          <w:szCs w:val="21"/>
        </w:rPr>
        <w:t>wledge of city geography and road systems.</w:t>
      </w:r>
    </w:p>
    <w:p w:rsidR="0007408F" w:rsidRPr="00E057D9" w:rsidRDefault="0007408F"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Knowledge of local, state and federal laws.</w:t>
      </w:r>
    </w:p>
    <w:p w:rsidR="0007408F" w:rsidRPr="00E057D9" w:rsidRDefault="0007408F"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Knowledge of departmental policies and procedures.</w:t>
      </w:r>
    </w:p>
    <w:p w:rsidR="0007408F" w:rsidRPr="00E057D9" w:rsidRDefault="0007408F"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Skill in the safe operation of a motor vehicle while monitoring area for suspicious and/or criminal activity and during emergency situations.</w:t>
      </w:r>
    </w:p>
    <w:p w:rsidR="0007408F" w:rsidRPr="00E057D9" w:rsidRDefault="0007408F"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Skill in first aid and CPR applications.</w:t>
      </w:r>
    </w:p>
    <w:p w:rsidR="0007408F" w:rsidRPr="00E057D9" w:rsidRDefault="0007408F"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Skill in oral and written communication.</w:t>
      </w:r>
    </w:p>
    <w:p w:rsidR="0007408F" w:rsidRPr="00E057D9" w:rsidRDefault="0007408F"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Skill in the use of firearms and other weapons and in the use of physical force.</w:t>
      </w:r>
    </w:p>
    <w:p w:rsidR="0007408F" w:rsidRPr="00E057D9" w:rsidRDefault="0007408F"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Skill in observing and accurately recalling details.</w:t>
      </w:r>
    </w:p>
    <w:p w:rsidR="0007408F" w:rsidRPr="00E057D9" w:rsidRDefault="0007408F"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Skill in operating a computer and other electronic devices.</w:t>
      </w:r>
    </w:p>
    <w:p w:rsidR="0007408F" w:rsidRPr="00E057D9" w:rsidRDefault="0007408F"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Skill in multi-tasking.</w:t>
      </w:r>
    </w:p>
    <w:p w:rsidR="0007408F" w:rsidRPr="00E057D9" w:rsidRDefault="0007408F"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Skill in making rapid judgment calls and in problem solving.</w:t>
      </w:r>
    </w:p>
    <w:p w:rsidR="0007408F" w:rsidRPr="00E057D9" w:rsidRDefault="0007408F" w:rsidP="0007408F">
      <w:pPr>
        <w:shd w:val="clear" w:color="auto" w:fill="FFFFFF"/>
        <w:spacing w:after="0" w:line="240" w:lineRule="auto"/>
        <w:rPr>
          <w:rFonts w:ascii="Arial" w:eastAsia="Times New Roman" w:hAnsi="Arial" w:cs="Arial"/>
          <w:sz w:val="21"/>
          <w:szCs w:val="21"/>
        </w:rPr>
      </w:pPr>
      <w:r w:rsidRPr="00E057D9">
        <w:rPr>
          <w:rFonts w:ascii="Arial" w:eastAsia="Times New Roman" w:hAnsi="Arial" w:cs="Arial"/>
          <w:sz w:val="21"/>
          <w:szCs w:val="21"/>
        </w:rPr>
        <w:lastRenderedPageBreak/>
        <w:t> </w:t>
      </w:r>
      <w:r w:rsidRPr="00E057D9">
        <w:rPr>
          <w:rFonts w:ascii="Arial" w:eastAsia="Times New Roman" w:hAnsi="Arial" w:cs="Arial"/>
          <w:sz w:val="21"/>
          <w:szCs w:val="21"/>
        </w:rPr>
        <w:br/>
      </w:r>
      <w:r w:rsidRPr="00E057D9">
        <w:rPr>
          <w:rFonts w:ascii="Arial" w:eastAsia="Times New Roman" w:hAnsi="Arial" w:cs="Arial"/>
          <w:b/>
          <w:bCs/>
          <w:sz w:val="21"/>
          <w:szCs w:val="21"/>
        </w:rPr>
        <w:t>SUPERVISORY CONTROLS</w:t>
      </w:r>
      <w:r w:rsidRPr="00E057D9">
        <w:rPr>
          <w:rFonts w:ascii="Arial" w:eastAsia="Times New Roman" w:hAnsi="Arial" w:cs="Arial"/>
          <w:sz w:val="21"/>
          <w:szCs w:val="21"/>
        </w:rPr>
        <w:br/>
        <w:t>The Sergeant or Corporal assigns work in terms of general instructions. The supervisor spot-checks completed work for compliance with procedures, accuracy, and the nature and propriety of the final results.</w:t>
      </w:r>
      <w:r w:rsidRPr="00E057D9">
        <w:rPr>
          <w:rFonts w:ascii="Arial" w:eastAsia="Times New Roman" w:hAnsi="Arial" w:cs="Arial"/>
          <w:sz w:val="21"/>
          <w:szCs w:val="21"/>
        </w:rPr>
        <w:br/>
        <w:t> </w:t>
      </w:r>
      <w:r w:rsidRPr="00E057D9">
        <w:rPr>
          <w:rFonts w:ascii="Arial" w:eastAsia="Times New Roman" w:hAnsi="Arial" w:cs="Arial"/>
          <w:sz w:val="21"/>
          <w:szCs w:val="21"/>
        </w:rPr>
        <w:br/>
      </w:r>
      <w:r w:rsidRPr="00E057D9">
        <w:rPr>
          <w:rFonts w:ascii="Arial" w:eastAsia="Times New Roman" w:hAnsi="Arial" w:cs="Arial"/>
          <w:b/>
          <w:bCs/>
          <w:sz w:val="21"/>
          <w:szCs w:val="21"/>
        </w:rPr>
        <w:t>GUIDELINES</w:t>
      </w:r>
      <w:r w:rsidRPr="00E057D9">
        <w:rPr>
          <w:rFonts w:ascii="Arial" w:eastAsia="Times New Roman" w:hAnsi="Arial" w:cs="Arial"/>
          <w:sz w:val="21"/>
          <w:szCs w:val="21"/>
        </w:rPr>
        <w:br/>
      </w:r>
      <w:proofErr w:type="spellStart"/>
      <w:r w:rsidRPr="00E057D9">
        <w:rPr>
          <w:rFonts w:ascii="Arial" w:eastAsia="Times New Roman" w:hAnsi="Arial" w:cs="Arial"/>
          <w:sz w:val="21"/>
          <w:szCs w:val="21"/>
        </w:rPr>
        <w:t>Guidelines</w:t>
      </w:r>
      <w:proofErr w:type="spellEnd"/>
      <w:r w:rsidRPr="00E057D9">
        <w:rPr>
          <w:rFonts w:ascii="Arial" w:eastAsia="Times New Roman" w:hAnsi="Arial" w:cs="Arial"/>
          <w:sz w:val="21"/>
          <w:szCs w:val="21"/>
        </w:rPr>
        <w:t xml:space="preserve"> include department policies and procedures and federal, state, and local laws and ordinances.  These guidelines are generally clear and specific, but may require some interpretation in application.</w:t>
      </w:r>
      <w:r w:rsidRPr="00E057D9">
        <w:rPr>
          <w:rFonts w:ascii="Arial" w:eastAsia="Times New Roman" w:hAnsi="Arial" w:cs="Arial"/>
          <w:sz w:val="21"/>
          <w:szCs w:val="21"/>
        </w:rPr>
        <w:br/>
        <w:t> </w:t>
      </w:r>
      <w:r w:rsidRPr="00E057D9">
        <w:rPr>
          <w:rFonts w:ascii="Arial" w:eastAsia="Times New Roman" w:hAnsi="Arial" w:cs="Arial"/>
          <w:sz w:val="21"/>
          <w:szCs w:val="21"/>
        </w:rPr>
        <w:br/>
      </w:r>
      <w:r w:rsidRPr="00E057D9">
        <w:rPr>
          <w:rFonts w:ascii="Arial" w:eastAsia="Times New Roman" w:hAnsi="Arial" w:cs="Arial"/>
          <w:b/>
          <w:bCs/>
          <w:sz w:val="21"/>
          <w:szCs w:val="21"/>
        </w:rPr>
        <w:t>COMPLEXITY/SCOPE OF WORK</w:t>
      </w:r>
    </w:p>
    <w:p w:rsidR="0007408F" w:rsidRPr="00E057D9" w:rsidRDefault="0007408F"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 xml:space="preserve">The work consists of varied duties related to the enforcement of local, state, and federal laws.  Potentially dangerous and </w:t>
      </w:r>
      <w:proofErr w:type="gramStart"/>
      <w:r w:rsidRPr="00E057D9">
        <w:rPr>
          <w:rFonts w:ascii="Arial" w:eastAsia="Times New Roman" w:hAnsi="Arial" w:cs="Arial"/>
          <w:sz w:val="21"/>
          <w:szCs w:val="21"/>
        </w:rPr>
        <w:t>life threatening</w:t>
      </w:r>
      <w:proofErr w:type="gramEnd"/>
      <w:r w:rsidRPr="00E057D9">
        <w:rPr>
          <w:rFonts w:ascii="Arial" w:eastAsia="Times New Roman" w:hAnsi="Arial" w:cs="Arial"/>
          <w:sz w:val="21"/>
          <w:szCs w:val="21"/>
        </w:rPr>
        <w:t xml:space="preserve"> situations contribute to the complexity of the position.</w:t>
      </w:r>
    </w:p>
    <w:p w:rsidR="0007408F" w:rsidRPr="00E057D9" w:rsidRDefault="0007408F"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The purpose of this position is to participate in law enforcement activities.  Successful performance contributes to the efficiency of department operations.</w:t>
      </w:r>
    </w:p>
    <w:p w:rsidR="0007408F" w:rsidRPr="00E057D9" w:rsidRDefault="0007408F" w:rsidP="0007408F">
      <w:pPr>
        <w:shd w:val="clear" w:color="auto" w:fill="FFFFFF"/>
        <w:spacing w:after="0" w:line="240" w:lineRule="auto"/>
        <w:rPr>
          <w:rFonts w:ascii="Arial" w:eastAsia="Times New Roman" w:hAnsi="Arial" w:cs="Arial"/>
          <w:sz w:val="21"/>
          <w:szCs w:val="21"/>
        </w:rPr>
      </w:pPr>
      <w:r w:rsidRPr="00E057D9">
        <w:rPr>
          <w:rFonts w:ascii="Arial" w:eastAsia="Times New Roman" w:hAnsi="Arial" w:cs="Arial"/>
          <w:sz w:val="21"/>
          <w:szCs w:val="21"/>
        </w:rPr>
        <w:br/>
      </w:r>
      <w:r w:rsidRPr="00E057D9">
        <w:rPr>
          <w:rFonts w:ascii="Arial" w:eastAsia="Times New Roman" w:hAnsi="Arial" w:cs="Arial"/>
          <w:b/>
          <w:bCs/>
          <w:sz w:val="21"/>
          <w:szCs w:val="21"/>
        </w:rPr>
        <w:t>CONTACTS</w:t>
      </w:r>
      <w:r w:rsidRPr="00E057D9">
        <w:rPr>
          <w:rFonts w:ascii="Arial" w:eastAsia="Times New Roman" w:hAnsi="Arial" w:cs="Arial"/>
          <w:sz w:val="21"/>
          <w:szCs w:val="21"/>
        </w:rPr>
        <w:t>                                                        </w:t>
      </w:r>
    </w:p>
    <w:p w:rsidR="0007408F" w:rsidRPr="00E057D9" w:rsidRDefault="0007408F"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Contacts are typically with co-workers, representatives of</w:t>
      </w:r>
      <w:r w:rsidR="00007773" w:rsidRPr="00E057D9">
        <w:rPr>
          <w:rFonts w:ascii="Arial" w:eastAsia="Times New Roman" w:hAnsi="Arial" w:cs="Arial"/>
          <w:sz w:val="21"/>
          <w:szCs w:val="21"/>
        </w:rPr>
        <w:t xml:space="preserve"> other departments, the </w:t>
      </w:r>
      <w:proofErr w:type="gramStart"/>
      <w:r w:rsidR="00007773" w:rsidRPr="00E057D9">
        <w:rPr>
          <w:rFonts w:ascii="Arial" w:eastAsia="Times New Roman" w:hAnsi="Arial" w:cs="Arial"/>
          <w:sz w:val="21"/>
          <w:szCs w:val="21"/>
        </w:rPr>
        <w:t xml:space="preserve">general </w:t>
      </w:r>
      <w:r w:rsidRPr="00E057D9">
        <w:rPr>
          <w:rFonts w:ascii="Arial" w:eastAsia="Times New Roman" w:hAnsi="Arial" w:cs="Arial"/>
          <w:sz w:val="21"/>
          <w:szCs w:val="21"/>
        </w:rPr>
        <w:t>public</w:t>
      </w:r>
      <w:proofErr w:type="gramEnd"/>
      <w:r w:rsidRPr="00E057D9">
        <w:rPr>
          <w:rFonts w:ascii="Arial" w:eastAsia="Times New Roman" w:hAnsi="Arial" w:cs="Arial"/>
          <w:sz w:val="21"/>
          <w:szCs w:val="21"/>
        </w:rPr>
        <w:t>, school personnel, students, victims, witnesses, offenders, and representatives of federal, state, and local law enforcement and judicial agencies.</w:t>
      </w:r>
    </w:p>
    <w:p w:rsidR="0007408F" w:rsidRPr="00E057D9" w:rsidRDefault="0007408F"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Contacts are typically to give or exchange information, resolve problems, and provide services.</w:t>
      </w:r>
    </w:p>
    <w:p w:rsidR="0007408F" w:rsidRPr="00E057D9" w:rsidRDefault="0007408F" w:rsidP="0007408F">
      <w:pPr>
        <w:shd w:val="clear" w:color="auto" w:fill="FFFFFF"/>
        <w:spacing w:after="0" w:line="240" w:lineRule="auto"/>
        <w:rPr>
          <w:rFonts w:ascii="Arial" w:eastAsia="Times New Roman" w:hAnsi="Arial" w:cs="Arial"/>
          <w:sz w:val="21"/>
          <w:szCs w:val="21"/>
        </w:rPr>
      </w:pPr>
      <w:r w:rsidRPr="00E057D9">
        <w:rPr>
          <w:rFonts w:ascii="Arial" w:eastAsia="Times New Roman" w:hAnsi="Arial" w:cs="Arial"/>
          <w:sz w:val="21"/>
          <w:szCs w:val="21"/>
        </w:rPr>
        <w:t> </w:t>
      </w:r>
      <w:r w:rsidRPr="00E057D9">
        <w:rPr>
          <w:rFonts w:ascii="Arial" w:eastAsia="Times New Roman" w:hAnsi="Arial" w:cs="Arial"/>
          <w:sz w:val="21"/>
          <w:szCs w:val="21"/>
        </w:rPr>
        <w:br/>
      </w:r>
      <w:r w:rsidRPr="00E057D9">
        <w:rPr>
          <w:rFonts w:ascii="Arial" w:eastAsia="Times New Roman" w:hAnsi="Arial" w:cs="Arial"/>
          <w:b/>
          <w:bCs/>
          <w:sz w:val="21"/>
          <w:szCs w:val="21"/>
        </w:rPr>
        <w:t>PHYSICAL DEMANDS/ WORK ENVIRONMENT</w:t>
      </w:r>
    </w:p>
    <w:p w:rsidR="0007408F" w:rsidRPr="00E057D9" w:rsidRDefault="0007408F"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The work is typically performed while intermittently sitting, standing, walking, bending, crouching, or stooping. The employee frequently lifts light and heavy objects, runs short distances, uses tools or equipment requiring a high degree of dexterity, and distinguishes between shades of color.</w:t>
      </w:r>
    </w:p>
    <w:p w:rsidR="0007408F" w:rsidRPr="00E057D9" w:rsidRDefault="0007408F"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The work is typically performed in an office, patrol car, and outdoors. The employee may be exposed to noise, machinery with moving parts, and occasional cold or inclement weather. Work requires the use of specialized law enforcement equipment.</w:t>
      </w:r>
    </w:p>
    <w:p w:rsidR="0007408F" w:rsidRPr="00E057D9" w:rsidRDefault="0007408F" w:rsidP="0007408F">
      <w:pPr>
        <w:shd w:val="clear" w:color="auto" w:fill="FFFFFF"/>
        <w:spacing w:after="0" w:line="240" w:lineRule="auto"/>
        <w:rPr>
          <w:rFonts w:ascii="Arial" w:eastAsia="Times New Roman" w:hAnsi="Arial" w:cs="Arial"/>
          <w:sz w:val="21"/>
          <w:szCs w:val="21"/>
        </w:rPr>
      </w:pPr>
      <w:r w:rsidRPr="00E057D9">
        <w:rPr>
          <w:rFonts w:ascii="Arial" w:eastAsia="Times New Roman" w:hAnsi="Arial" w:cs="Arial"/>
          <w:b/>
          <w:bCs/>
          <w:sz w:val="21"/>
          <w:szCs w:val="21"/>
        </w:rPr>
        <w:t>SUPERVISORY AND MANAGEMENT RESPONSIBILITY</w:t>
      </w:r>
      <w:r w:rsidRPr="00E057D9">
        <w:rPr>
          <w:rFonts w:ascii="Arial" w:eastAsia="Times New Roman" w:hAnsi="Arial" w:cs="Arial"/>
          <w:sz w:val="21"/>
          <w:szCs w:val="21"/>
        </w:rPr>
        <w:br/>
        <w:t>None.</w:t>
      </w:r>
      <w:r w:rsidRPr="00E057D9">
        <w:rPr>
          <w:rFonts w:ascii="Arial" w:eastAsia="Times New Roman" w:hAnsi="Arial" w:cs="Arial"/>
          <w:sz w:val="21"/>
          <w:szCs w:val="21"/>
        </w:rPr>
        <w:br/>
        <w:t> </w:t>
      </w:r>
      <w:r w:rsidRPr="00E057D9">
        <w:rPr>
          <w:rFonts w:ascii="Arial" w:eastAsia="Times New Roman" w:hAnsi="Arial" w:cs="Arial"/>
          <w:sz w:val="21"/>
          <w:szCs w:val="21"/>
        </w:rPr>
        <w:br/>
      </w:r>
      <w:r w:rsidRPr="00E057D9">
        <w:rPr>
          <w:rFonts w:ascii="Arial" w:eastAsia="Times New Roman" w:hAnsi="Arial" w:cs="Arial"/>
          <w:b/>
          <w:bCs/>
          <w:sz w:val="21"/>
          <w:szCs w:val="21"/>
        </w:rPr>
        <w:t>MINIMUM QUALIFICATIONS</w:t>
      </w:r>
    </w:p>
    <w:p w:rsidR="0007408F" w:rsidRPr="00E057D9" w:rsidRDefault="0007408F"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Knowledge and level of competency commonly associated with completion of specialized training in the field of work, in addition to basic skills typically associated with a high school education.</w:t>
      </w:r>
    </w:p>
    <w:p w:rsidR="0007408F" w:rsidRPr="00E057D9" w:rsidRDefault="0007408F"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Sufficient experience to understand the basic principles relevant to the major duties of the position, usually associated with the completion of an apprenticeship/internship or having had a similar position for one to two years.</w:t>
      </w:r>
    </w:p>
    <w:p w:rsidR="0007408F" w:rsidRPr="00E057D9" w:rsidRDefault="0007408F"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Possession of or ability to readily obtain a valid driver’s license issued by the State of Georgia for the type of vehicle or equipment operated.</w:t>
      </w:r>
    </w:p>
    <w:p w:rsidR="00FE3EBD" w:rsidRPr="00E057D9" w:rsidRDefault="0007408F"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Ability to meet current requirements set forth by the Police Standards and Training C</w:t>
      </w:r>
      <w:r w:rsidR="00007773" w:rsidRPr="00E057D9">
        <w:rPr>
          <w:rFonts w:ascii="Arial" w:eastAsia="Times New Roman" w:hAnsi="Arial" w:cs="Arial"/>
          <w:sz w:val="21"/>
          <w:szCs w:val="21"/>
        </w:rPr>
        <w:t>ouncil for the State of Georgia.</w:t>
      </w:r>
      <w:bookmarkStart w:id="0" w:name="_GoBack"/>
      <w:bookmarkEnd w:id="0"/>
    </w:p>
    <w:sectPr w:rsidR="00FE3EBD" w:rsidRPr="00E057D9" w:rsidSect="007C5F3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D4845"/>
    <w:multiLevelType w:val="multilevel"/>
    <w:tmpl w:val="6DFE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E7474D"/>
    <w:multiLevelType w:val="multilevel"/>
    <w:tmpl w:val="4246E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814675"/>
    <w:multiLevelType w:val="multilevel"/>
    <w:tmpl w:val="8BCC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625403"/>
    <w:multiLevelType w:val="multilevel"/>
    <w:tmpl w:val="92F8A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E408BC"/>
    <w:multiLevelType w:val="multilevel"/>
    <w:tmpl w:val="9CBA2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701704"/>
    <w:multiLevelType w:val="multilevel"/>
    <w:tmpl w:val="6E78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8F"/>
    <w:rsid w:val="00007773"/>
    <w:rsid w:val="0007408F"/>
    <w:rsid w:val="007C5F3B"/>
    <w:rsid w:val="00E057D9"/>
    <w:rsid w:val="00EB3FB6"/>
    <w:rsid w:val="00FE3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B30A"/>
  <w15:chartTrackingRefBased/>
  <w15:docId w15:val="{C3FF95E7-D0B3-49AE-A778-1DAC2C63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244347">
      <w:bodyDiv w:val="1"/>
      <w:marLeft w:val="0"/>
      <w:marRight w:val="0"/>
      <w:marTop w:val="0"/>
      <w:marBottom w:val="0"/>
      <w:divBdr>
        <w:top w:val="none" w:sz="0" w:space="0" w:color="auto"/>
        <w:left w:val="none" w:sz="0" w:space="0" w:color="auto"/>
        <w:bottom w:val="none" w:sz="0" w:space="0" w:color="auto"/>
        <w:right w:val="none" w:sz="0" w:space="0" w:color="auto"/>
      </w:divBdr>
    </w:div>
    <w:div w:id="816067361">
      <w:bodyDiv w:val="1"/>
      <w:marLeft w:val="0"/>
      <w:marRight w:val="0"/>
      <w:marTop w:val="0"/>
      <w:marBottom w:val="0"/>
      <w:divBdr>
        <w:top w:val="none" w:sz="0" w:space="0" w:color="auto"/>
        <w:left w:val="none" w:sz="0" w:space="0" w:color="auto"/>
        <w:bottom w:val="none" w:sz="0" w:space="0" w:color="auto"/>
        <w:right w:val="none" w:sz="0" w:space="0" w:color="auto"/>
      </w:divBdr>
      <w:divsChild>
        <w:div w:id="1769278707">
          <w:marLeft w:val="0"/>
          <w:marRight w:val="0"/>
          <w:marTop w:val="0"/>
          <w:marBottom w:val="0"/>
          <w:divBdr>
            <w:top w:val="none" w:sz="0" w:space="0" w:color="auto"/>
            <w:left w:val="none" w:sz="0" w:space="0" w:color="auto"/>
            <w:bottom w:val="none" w:sz="0" w:space="0" w:color="auto"/>
            <w:right w:val="none" w:sz="0" w:space="0" w:color="auto"/>
          </w:divBdr>
        </w:div>
        <w:div w:id="1950039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3A7F9573</Template>
  <TotalTime>54</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Walk</dc:creator>
  <cp:keywords/>
  <dc:description/>
  <cp:lastModifiedBy>Rosemary Walk</cp:lastModifiedBy>
  <cp:revision>4</cp:revision>
  <dcterms:created xsi:type="dcterms:W3CDTF">2018-01-26T19:11:00Z</dcterms:created>
  <dcterms:modified xsi:type="dcterms:W3CDTF">2018-03-09T18:48:00Z</dcterms:modified>
</cp:coreProperties>
</file>