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4D" w:rsidRDefault="00910E4D" w:rsidP="00910E4D">
      <w:pPr>
        <w:rPr>
          <w:rFonts w:ascii="Times New Roman" w:eastAsia="Times New Roman" w:hAnsi="Times New Roman" w:cs="Times New Roman"/>
          <w:b/>
          <w:color w:val="FF0000"/>
        </w:rPr>
      </w:pPr>
      <w:r>
        <w:rPr>
          <w:b/>
          <w:color w:val="FF0000"/>
        </w:rPr>
        <w:t>DISCLAIMER</w:t>
      </w:r>
    </w:p>
    <w:p w:rsidR="00910E4D" w:rsidRDefault="00910E4D" w:rsidP="00910E4D">
      <w:pPr>
        <w:ind w:left="0" w:firstLine="0"/>
        <w:rPr>
          <w:color w:val="FF0000"/>
        </w:rPr>
      </w:pPr>
      <w:r>
        <w:rPr>
          <w:b/>
          <w:color w:val="FF0000"/>
        </w:rPr>
        <w:t xml:space="preserve">This </w:t>
      </w:r>
      <w:r w:rsidR="005963E5">
        <w:rPr>
          <w:b/>
          <w:color w:val="FF0000"/>
        </w:rPr>
        <w:t>document</w:t>
      </w:r>
      <w:r>
        <w:rPr>
          <w:b/>
          <w:color w:val="FF0000"/>
        </w:rPr>
        <w:t xml:space="preserve"> is provided for general informational purposes, may not apply to your city's specific situation and should not be considered a comprehensive RFP. It should be used for comparative purposes only. The RFP should be tailored to reflect the actual context of your city. You should consult with your city attorney before taking any action based on this document.</w:t>
      </w:r>
    </w:p>
    <w:p w:rsidR="00910E4D" w:rsidRDefault="00910E4D" w:rsidP="00910E4D">
      <w:pPr>
        <w:spacing w:after="0" w:line="256" w:lineRule="auto"/>
        <w:ind w:left="66" w:firstLine="0"/>
        <w:jc w:val="center"/>
      </w:pPr>
    </w:p>
    <w:p w:rsidR="00910E4D" w:rsidRDefault="00910E4D" w:rsidP="00910E4D">
      <w:pPr>
        <w:spacing w:after="0" w:line="256" w:lineRule="auto"/>
        <w:ind w:left="66" w:firstLine="0"/>
        <w:jc w:val="center"/>
      </w:pPr>
      <w:r>
        <w:rPr>
          <w:sz w:val="24"/>
        </w:rPr>
        <w:t xml:space="preserve"> </w:t>
      </w:r>
    </w:p>
    <w:p w:rsidR="00056A17" w:rsidRDefault="00910E4D">
      <w:pPr>
        <w:spacing w:after="0" w:line="259" w:lineRule="auto"/>
        <w:ind w:left="130" w:firstLine="0"/>
        <w:jc w:val="center"/>
      </w:pPr>
      <w:r>
        <w:rPr>
          <w:b/>
          <w:sz w:val="44"/>
        </w:rPr>
        <w:t xml:space="preserve"> </w:t>
      </w:r>
    </w:p>
    <w:p w:rsidR="00056A17" w:rsidRDefault="00910E4D">
      <w:pPr>
        <w:spacing w:after="0" w:line="259" w:lineRule="auto"/>
        <w:ind w:left="130" w:firstLine="0"/>
        <w:jc w:val="center"/>
      </w:pPr>
      <w:r>
        <w:rPr>
          <w:b/>
          <w:sz w:val="44"/>
        </w:rPr>
        <w:t xml:space="preserve"> </w:t>
      </w:r>
    </w:p>
    <w:p w:rsidR="00056A17" w:rsidRDefault="00910E4D">
      <w:pPr>
        <w:spacing w:after="0" w:line="259" w:lineRule="auto"/>
        <w:ind w:left="130" w:firstLine="0"/>
        <w:jc w:val="center"/>
      </w:pPr>
      <w:r>
        <w:rPr>
          <w:b/>
          <w:sz w:val="44"/>
        </w:rPr>
        <w:t xml:space="preserve"> </w:t>
      </w:r>
    </w:p>
    <w:p w:rsidR="00056A17" w:rsidRDefault="00910E4D">
      <w:pPr>
        <w:spacing w:after="0" w:line="259" w:lineRule="auto"/>
        <w:ind w:left="130" w:firstLine="0"/>
        <w:jc w:val="center"/>
      </w:pPr>
      <w:r>
        <w:rPr>
          <w:b/>
          <w:sz w:val="44"/>
        </w:rPr>
        <w:t xml:space="preserve"> </w:t>
      </w:r>
    </w:p>
    <w:p w:rsidR="00056A17" w:rsidRDefault="00910E4D">
      <w:pPr>
        <w:spacing w:after="0" w:line="259" w:lineRule="auto"/>
        <w:ind w:left="130" w:firstLine="0"/>
        <w:jc w:val="center"/>
      </w:pPr>
      <w:r>
        <w:rPr>
          <w:b/>
          <w:sz w:val="44"/>
        </w:rPr>
        <w:t xml:space="preserve"> </w:t>
      </w:r>
    </w:p>
    <w:p w:rsidR="00056A17" w:rsidRDefault="00910E4D">
      <w:pPr>
        <w:spacing w:after="0" w:line="259" w:lineRule="auto"/>
        <w:ind w:left="1090" w:firstLine="0"/>
      </w:pPr>
      <w:r>
        <w:rPr>
          <w:noProof/>
        </w:rPr>
        <w:drawing>
          <wp:inline distT="0" distB="0" distL="0" distR="0">
            <wp:extent cx="4559300" cy="136525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7"/>
                    <a:stretch>
                      <a:fillRect/>
                    </a:stretch>
                  </pic:blipFill>
                  <pic:spPr>
                    <a:xfrm>
                      <a:off x="0" y="0"/>
                      <a:ext cx="4559300" cy="1365250"/>
                    </a:xfrm>
                    <a:prstGeom prst="rect">
                      <a:avLst/>
                    </a:prstGeom>
                  </pic:spPr>
                </pic:pic>
              </a:graphicData>
            </a:graphic>
          </wp:inline>
        </w:drawing>
      </w:r>
    </w:p>
    <w:p w:rsidR="00056A17" w:rsidRDefault="00910E4D">
      <w:pPr>
        <w:spacing w:after="0" w:line="259" w:lineRule="auto"/>
        <w:ind w:left="1090" w:right="1022" w:firstLine="0"/>
        <w:jc w:val="right"/>
      </w:pPr>
      <w:r>
        <w:rPr>
          <w:rFonts w:ascii="Palatino Linotype" w:eastAsia="Palatino Linotype" w:hAnsi="Palatino Linotype" w:cs="Palatino Linotype"/>
          <w:sz w:val="24"/>
        </w:rPr>
        <w:t xml:space="preserve"> </w:t>
      </w:r>
    </w:p>
    <w:p w:rsidR="00056A17" w:rsidRDefault="00910E4D">
      <w:pPr>
        <w:spacing w:after="0" w:line="259" w:lineRule="auto"/>
        <w:ind w:left="0" w:firstLine="0"/>
      </w:pPr>
      <w:r>
        <w:rPr>
          <w:rFonts w:ascii="Palatino Linotype" w:eastAsia="Palatino Linotype" w:hAnsi="Palatino Linotype" w:cs="Palatino Linotype"/>
          <w:sz w:val="24"/>
        </w:rPr>
        <w:t xml:space="preserve"> </w:t>
      </w:r>
    </w:p>
    <w:p w:rsidR="00056A17" w:rsidRDefault="00910E4D">
      <w:pPr>
        <w:spacing w:after="0" w:line="259" w:lineRule="auto"/>
        <w:ind w:left="0" w:firstLine="0"/>
      </w:pPr>
      <w:r>
        <w:rPr>
          <w:rFonts w:ascii="Palatino Linotype" w:eastAsia="Palatino Linotype" w:hAnsi="Palatino Linotype" w:cs="Palatino Linotype"/>
          <w:color w:val="3366FF"/>
          <w:sz w:val="24"/>
        </w:rPr>
        <w:t xml:space="preserve"> </w:t>
      </w:r>
    </w:p>
    <w:p w:rsidR="00056A17" w:rsidRDefault="00910E4D">
      <w:pPr>
        <w:spacing w:after="0" w:line="259" w:lineRule="auto"/>
        <w:ind w:left="0" w:firstLine="0"/>
      </w:pPr>
      <w:r>
        <w:rPr>
          <w:rFonts w:ascii="Palatino Linotype" w:eastAsia="Palatino Linotype" w:hAnsi="Palatino Linotype" w:cs="Palatino Linotype"/>
          <w:sz w:val="24"/>
        </w:rPr>
        <w:t xml:space="preserve"> </w:t>
      </w:r>
    </w:p>
    <w:p w:rsidR="00056A17" w:rsidRDefault="00910E4D">
      <w:pPr>
        <w:spacing w:after="0" w:line="259" w:lineRule="auto"/>
        <w:ind w:left="0" w:firstLine="0"/>
      </w:pPr>
      <w:r>
        <w:rPr>
          <w:rFonts w:ascii="Palatino Linotype" w:eastAsia="Palatino Linotype" w:hAnsi="Palatino Linotype" w:cs="Palatino Linotype"/>
          <w:sz w:val="24"/>
        </w:rPr>
        <w:t xml:space="preserve"> </w:t>
      </w:r>
    </w:p>
    <w:p w:rsidR="00056A17" w:rsidRDefault="00910E4D">
      <w:pPr>
        <w:spacing w:after="0" w:line="259" w:lineRule="auto"/>
        <w:ind w:left="0" w:firstLine="0"/>
      </w:pPr>
      <w:r>
        <w:rPr>
          <w:rFonts w:ascii="Palatino Linotype" w:eastAsia="Palatino Linotype" w:hAnsi="Palatino Linotype" w:cs="Palatino Linotype"/>
          <w:sz w:val="24"/>
        </w:rPr>
        <w:t xml:space="preserve"> </w:t>
      </w:r>
    </w:p>
    <w:p w:rsidR="00056A17" w:rsidRDefault="00910E4D">
      <w:pPr>
        <w:spacing w:after="169" w:line="259" w:lineRule="auto"/>
        <w:ind w:left="0" w:firstLine="0"/>
      </w:pPr>
      <w:r>
        <w:rPr>
          <w:rFonts w:ascii="Palatino Linotype" w:eastAsia="Palatino Linotype" w:hAnsi="Palatino Linotype" w:cs="Palatino Linotype"/>
          <w:sz w:val="24"/>
        </w:rPr>
        <w:t xml:space="preserve"> </w:t>
      </w:r>
    </w:p>
    <w:p w:rsidR="00056A17" w:rsidRDefault="00910E4D">
      <w:pPr>
        <w:spacing w:after="0" w:line="250" w:lineRule="auto"/>
        <w:ind w:left="1648" w:right="1500" w:hanging="10"/>
        <w:jc w:val="center"/>
      </w:pPr>
      <w:r>
        <w:rPr>
          <w:b/>
          <w:sz w:val="48"/>
        </w:rPr>
        <w:t xml:space="preserve">Request for Information for  </w:t>
      </w:r>
    </w:p>
    <w:p w:rsidR="00056A17" w:rsidRDefault="00910E4D">
      <w:pPr>
        <w:spacing w:after="34" w:line="250" w:lineRule="auto"/>
        <w:ind w:left="1648" w:right="1632" w:hanging="10"/>
        <w:jc w:val="center"/>
      </w:pPr>
      <w:r>
        <w:rPr>
          <w:b/>
          <w:sz w:val="48"/>
        </w:rPr>
        <w:t xml:space="preserve">City Website </w:t>
      </w:r>
    </w:p>
    <w:p w:rsidR="00056A17" w:rsidRDefault="00910E4D">
      <w:pPr>
        <w:pStyle w:val="Heading1"/>
        <w:spacing w:line="259" w:lineRule="auto"/>
        <w:ind w:left="0" w:right="1854"/>
      </w:pPr>
      <w:r>
        <w:t>Design and Replacement</w:t>
      </w:r>
      <w:r>
        <w:rPr>
          <w:b w:val="0"/>
          <w:sz w:val="24"/>
        </w:rPr>
        <w:t xml:space="preserve">                                                     </w:t>
      </w:r>
      <w:r>
        <w:rPr>
          <w:b w:val="0"/>
          <w:color w:val="3366FF"/>
          <w:sz w:val="37"/>
          <w:vertAlign w:val="subscript"/>
        </w:rPr>
        <w:t xml:space="preserve"> </w:t>
      </w:r>
    </w:p>
    <w:p w:rsidR="00056A17" w:rsidRDefault="00910E4D">
      <w:pPr>
        <w:spacing w:after="88" w:line="259" w:lineRule="auto"/>
        <w:ind w:left="0" w:firstLine="0"/>
      </w:pPr>
      <w:r>
        <w:rPr>
          <w:sz w:val="24"/>
        </w:rPr>
        <w:t xml:space="preserve"> </w:t>
      </w:r>
    </w:p>
    <w:p w:rsidR="00056A17" w:rsidRDefault="00910E4D">
      <w:pPr>
        <w:spacing w:after="83" w:line="259" w:lineRule="auto"/>
        <w:ind w:left="108" w:firstLine="0"/>
        <w:jc w:val="center"/>
      </w:pPr>
      <w:r>
        <w:rPr>
          <w:b/>
          <w:sz w:val="36"/>
        </w:rPr>
        <w:t xml:space="preserve"> </w:t>
      </w:r>
    </w:p>
    <w:p w:rsidR="00056A17" w:rsidRDefault="00910E4D">
      <w:pPr>
        <w:spacing w:after="0" w:line="250" w:lineRule="auto"/>
        <w:ind w:left="1648" w:right="1635" w:hanging="10"/>
        <w:jc w:val="center"/>
      </w:pPr>
      <w:r>
        <w:rPr>
          <w:b/>
          <w:sz w:val="48"/>
        </w:rPr>
        <w:t xml:space="preserve">RFI 2013-1  </w:t>
      </w:r>
    </w:p>
    <w:p w:rsidR="00056A17" w:rsidRDefault="00910E4D">
      <w:pPr>
        <w:spacing w:after="0" w:line="259" w:lineRule="auto"/>
        <w:ind w:left="108" w:firstLine="0"/>
        <w:jc w:val="center"/>
      </w:pPr>
      <w:r>
        <w:rPr>
          <w:b/>
          <w:sz w:val="36"/>
        </w:rPr>
        <w:t xml:space="preserve"> </w:t>
      </w:r>
    </w:p>
    <w:p w:rsidR="00056A17" w:rsidRDefault="00910E4D">
      <w:pPr>
        <w:spacing w:after="0" w:line="259" w:lineRule="auto"/>
        <w:ind w:left="9" w:firstLine="0"/>
        <w:jc w:val="center"/>
        <w:rPr>
          <w:rFonts w:ascii="Palatino Linotype" w:eastAsia="Palatino Linotype" w:hAnsi="Palatino Linotype" w:cs="Palatino Linotype"/>
          <w:b/>
          <w:i/>
          <w:sz w:val="36"/>
          <w:vertAlign w:val="subscript"/>
        </w:rPr>
      </w:pPr>
      <w:r>
        <w:rPr>
          <w:b/>
          <w:sz w:val="36"/>
        </w:rPr>
        <w:t>Date issued:  July 8, 2013</w:t>
      </w:r>
      <w:r>
        <w:rPr>
          <w:rFonts w:ascii="Palatino Linotype" w:eastAsia="Palatino Linotype" w:hAnsi="Palatino Linotype" w:cs="Palatino Linotype"/>
          <w:sz w:val="36"/>
          <w:vertAlign w:val="subscript"/>
        </w:rPr>
        <w:t xml:space="preserve"> </w:t>
      </w:r>
      <w:r>
        <w:rPr>
          <w:rFonts w:ascii="Palatino Linotype" w:eastAsia="Palatino Linotype" w:hAnsi="Palatino Linotype" w:cs="Palatino Linotype"/>
          <w:b/>
          <w:i/>
          <w:sz w:val="36"/>
          <w:vertAlign w:val="subscript"/>
        </w:rPr>
        <w:t xml:space="preserve"> </w:t>
      </w:r>
    </w:p>
    <w:p w:rsidR="00910E4D" w:rsidRDefault="00910E4D">
      <w:pPr>
        <w:spacing w:after="0" w:line="259" w:lineRule="auto"/>
        <w:ind w:left="9" w:firstLine="0"/>
        <w:jc w:val="center"/>
        <w:rPr>
          <w:rFonts w:ascii="Palatino Linotype" w:eastAsia="Palatino Linotype" w:hAnsi="Palatino Linotype" w:cs="Palatino Linotype"/>
          <w:b/>
          <w:i/>
          <w:sz w:val="36"/>
          <w:vertAlign w:val="subscript"/>
        </w:rPr>
      </w:pPr>
    </w:p>
    <w:p w:rsidR="00910E4D" w:rsidRDefault="00910E4D">
      <w:pPr>
        <w:spacing w:after="0" w:line="259" w:lineRule="auto"/>
        <w:ind w:left="9" w:firstLine="0"/>
        <w:jc w:val="center"/>
      </w:pPr>
    </w:p>
    <w:p w:rsidR="00056A17" w:rsidRDefault="00910E4D">
      <w:pPr>
        <w:pStyle w:val="Heading2"/>
        <w:ind w:left="-5"/>
      </w:pPr>
      <w:r>
        <w:rPr>
          <w:sz w:val="28"/>
        </w:rPr>
        <w:lastRenderedPageBreak/>
        <w:t>1.</w:t>
      </w:r>
      <w:r>
        <w:rPr>
          <w:b w:val="0"/>
          <w:sz w:val="28"/>
        </w:rPr>
        <w:t xml:space="preserve">  </w:t>
      </w:r>
      <w:r>
        <w:t xml:space="preserve">INTRODUCTION </w:t>
      </w:r>
    </w:p>
    <w:p w:rsidR="00056A17" w:rsidRDefault="00910E4D">
      <w:pPr>
        <w:spacing w:after="35" w:line="259" w:lineRule="auto"/>
        <w:ind w:left="0" w:firstLine="0"/>
      </w:pPr>
      <w:r>
        <w:t xml:space="preserve"> </w:t>
      </w:r>
    </w:p>
    <w:p w:rsidR="00056A17" w:rsidRDefault="00910E4D">
      <w:pPr>
        <w:pStyle w:val="Heading3"/>
        <w:ind w:left="-5"/>
      </w:pPr>
      <w:r>
        <w:t xml:space="preserve">1(A) Background </w:t>
      </w:r>
    </w:p>
    <w:p w:rsidR="00056A17" w:rsidRDefault="00910E4D">
      <w:pPr>
        <w:spacing w:after="0" w:line="259" w:lineRule="auto"/>
        <w:ind w:left="720" w:firstLine="0"/>
      </w:pPr>
      <w:r>
        <w:t xml:space="preserve"> </w:t>
      </w:r>
    </w:p>
    <w:p w:rsidR="00056A17" w:rsidRDefault="00910E4D">
      <w:pPr>
        <w:ind w:left="0" w:firstLine="0"/>
      </w:pPr>
      <w:r>
        <w:t xml:space="preserve">The City of Dunwoody (46,267 residents) is a picturesque community featuring many of the metro-area’s top dining, shopping, schools and recreation. The City of Dunwoody is approximately 13 square miles and is nestled at the most northern tip of DeKalb County. The city is bordered by Fulton County on the north and west, Interstate 285 to the south, and Gwinnett County on the northeast.  Dunwoody is home to a large high-end shopping mall (Perimeter Mall), a significant number of Fortune 500 companies, and an affluent residential base.  The City is fortunate to have strong neighborhoods, high ranked public and private educational institution, a variety of places of worship, and several neighborhood-level shopping centers and office complexes.  The road network and public transit system provide easy access to Buckhead, Midtown, Downtown, and Hartsfield Jackson International Airport.  Dunwoody is regarded as a family-friendly, convenient location for business and visitors.   </w:t>
      </w:r>
    </w:p>
    <w:p w:rsidR="00056A17" w:rsidRDefault="00910E4D">
      <w:pPr>
        <w:spacing w:after="0" w:line="259" w:lineRule="auto"/>
        <w:ind w:left="0" w:firstLine="0"/>
      </w:pPr>
      <w:r>
        <w:t xml:space="preserve"> </w:t>
      </w:r>
    </w:p>
    <w:p w:rsidR="00056A17" w:rsidRDefault="00910E4D">
      <w:pPr>
        <w:ind w:left="0" w:firstLine="0"/>
      </w:pPr>
      <w:r>
        <w:t xml:space="preserve">For more information about the City of Dunwoody, visit </w:t>
      </w:r>
      <w:r>
        <w:rPr>
          <w:color w:val="0000FF"/>
          <w:u w:val="single" w:color="0000FF"/>
        </w:rPr>
        <w:t>http://www.dunwoodyga.gov</w:t>
      </w:r>
      <w:r>
        <w:t xml:space="preserve"> </w:t>
      </w:r>
      <w:r>
        <w:br w:type="page"/>
      </w:r>
    </w:p>
    <w:p w:rsidR="00056A17" w:rsidRDefault="00910E4D">
      <w:pPr>
        <w:pStyle w:val="Heading3"/>
        <w:ind w:left="-5"/>
      </w:pPr>
      <w:r>
        <w:lastRenderedPageBreak/>
        <w:t xml:space="preserve">1(B) RFI Purpose </w:t>
      </w:r>
    </w:p>
    <w:p w:rsidR="00056A17" w:rsidRDefault="00910E4D">
      <w:pPr>
        <w:spacing w:after="0" w:line="259" w:lineRule="auto"/>
        <w:ind w:left="0" w:firstLine="0"/>
      </w:pPr>
      <w:r>
        <w:rPr>
          <w:b/>
          <w:sz w:val="28"/>
        </w:rPr>
        <w:t xml:space="preserve">        </w:t>
      </w:r>
    </w:p>
    <w:p w:rsidR="00056A17" w:rsidRDefault="00910E4D">
      <w:pPr>
        <w:ind w:left="0" w:firstLine="0"/>
      </w:pPr>
      <w:r>
        <w:t xml:space="preserve">The purpose of the City Website Design and Replacement project is to update the City of Dunwoody’s website with a new design and backend website content management system.  The last major redesign of the City’s website took place in 2010.  Since then, much has changed in the architecture of CMS, as well as the level of expectations of services provided by local government websites.   </w:t>
      </w:r>
    </w:p>
    <w:p w:rsidR="00056A17" w:rsidRDefault="00910E4D">
      <w:pPr>
        <w:spacing w:after="0" w:line="259" w:lineRule="auto"/>
        <w:ind w:left="0" w:firstLine="0"/>
      </w:pPr>
      <w:r>
        <w:t xml:space="preserve"> </w:t>
      </w:r>
    </w:p>
    <w:p w:rsidR="00056A17" w:rsidRDefault="00910E4D">
      <w:pPr>
        <w:ind w:left="0" w:firstLine="0"/>
      </w:pPr>
      <w:r>
        <w:t xml:space="preserve">The goal for the City is to have a website with the technology to support online services, house high quality videos, along with integrated social media tools.  The City is requesting information from vendors specializing in web design services able to meet the requirements in this document for the City’s new website.  The planned website redesign project will not start until January 2014 when the City’s new fiscal year begins; however, a vendor for the project will be selected in September 2013.   </w:t>
      </w:r>
    </w:p>
    <w:p w:rsidR="00056A17" w:rsidRDefault="00910E4D">
      <w:pPr>
        <w:spacing w:after="0" w:line="259" w:lineRule="auto"/>
        <w:ind w:left="0" w:firstLine="0"/>
      </w:pPr>
      <w:r>
        <w:t xml:space="preserve"> </w:t>
      </w:r>
    </w:p>
    <w:p w:rsidR="00056A17" w:rsidRDefault="00910E4D">
      <w:pPr>
        <w:spacing w:after="0" w:line="259" w:lineRule="auto"/>
        <w:ind w:left="0" w:firstLine="0"/>
      </w:pPr>
      <w:r>
        <w:t xml:space="preserve"> </w:t>
      </w:r>
      <w:r>
        <w:br w:type="page"/>
      </w:r>
    </w:p>
    <w:p w:rsidR="00056A17" w:rsidRDefault="00910E4D">
      <w:pPr>
        <w:pStyle w:val="Heading3"/>
        <w:ind w:left="-5"/>
      </w:pPr>
      <w:r>
        <w:lastRenderedPageBreak/>
        <w:t xml:space="preserve">1(C) RFI Cover Sheet </w:t>
      </w:r>
    </w:p>
    <w:p w:rsidR="00056A17" w:rsidRDefault="00910E4D">
      <w:pPr>
        <w:pBdr>
          <w:top w:val="single" w:sz="6" w:space="0" w:color="000000"/>
          <w:left w:val="single" w:sz="6" w:space="0" w:color="000000"/>
          <w:bottom w:val="single" w:sz="6" w:space="0" w:color="000000"/>
          <w:right w:val="single" w:sz="6" w:space="0" w:color="000000"/>
        </w:pBdr>
        <w:spacing w:after="0" w:line="259" w:lineRule="auto"/>
        <w:ind w:left="18" w:right="5" w:hanging="10"/>
        <w:jc w:val="center"/>
      </w:pPr>
      <w:r>
        <w:rPr>
          <w:b/>
          <w:sz w:val="20"/>
        </w:rPr>
        <w:t xml:space="preserve">CITY OF DUNWOODY </w:t>
      </w:r>
    </w:p>
    <w:p w:rsidR="00056A17" w:rsidRDefault="00910E4D">
      <w:pPr>
        <w:pBdr>
          <w:top w:val="single" w:sz="6" w:space="0" w:color="000000"/>
          <w:left w:val="single" w:sz="6" w:space="0" w:color="000000"/>
          <w:bottom w:val="single" w:sz="6" w:space="0" w:color="000000"/>
          <w:right w:val="single" w:sz="6" w:space="0" w:color="000000"/>
        </w:pBdr>
        <w:spacing w:after="0" w:line="259" w:lineRule="auto"/>
        <w:ind w:left="18" w:right="5" w:hanging="10"/>
        <w:jc w:val="center"/>
      </w:pPr>
      <w:r>
        <w:rPr>
          <w:b/>
          <w:sz w:val="20"/>
        </w:rPr>
        <w:t xml:space="preserve">RFI 2013-1  </w:t>
      </w:r>
    </w:p>
    <w:p w:rsidR="00056A17" w:rsidRDefault="00910E4D">
      <w:pPr>
        <w:pBdr>
          <w:top w:val="single" w:sz="6" w:space="0" w:color="000000"/>
          <w:left w:val="single" w:sz="6" w:space="0" w:color="000000"/>
          <w:bottom w:val="single" w:sz="6" w:space="0" w:color="000000"/>
          <w:right w:val="single" w:sz="6" w:space="0" w:color="000000"/>
        </w:pBdr>
        <w:spacing w:after="0" w:line="259" w:lineRule="auto"/>
        <w:ind w:left="18" w:right="5" w:hanging="10"/>
        <w:jc w:val="center"/>
      </w:pPr>
      <w:r>
        <w:rPr>
          <w:b/>
          <w:sz w:val="20"/>
        </w:rPr>
        <w:t xml:space="preserve">City Website Design and Replacement </w:t>
      </w:r>
    </w:p>
    <w:p w:rsidR="00056A17" w:rsidRDefault="00910E4D">
      <w:pPr>
        <w:pBdr>
          <w:top w:val="single" w:sz="6" w:space="0" w:color="000000"/>
          <w:left w:val="single" w:sz="6" w:space="0" w:color="000000"/>
          <w:bottom w:val="single" w:sz="6" w:space="0" w:color="000000"/>
          <w:right w:val="single" w:sz="6" w:space="0" w:color="000000"/>
        </w:pBdr>
        <w:spacing w:after="0" w:line="259" w:lineRule="auto"/>
        <w:ind w:left="18" w:right="5" w:hanging="10"/>
        <w:jc w:val="center"/>
      </w:pPr>
      <w:r>
        <w:rPr>
          <w:b/>
          <w:sz w:val="20"/>
        </w:rPr>
        <w:t xml:space="preserve">Response Cover Sheet </w:t>
      </w:r>
    </w:p>
    <w:tbl>
      <w:tblPr>
        <w:tblStyle w:val="TableGrid"/>
        <w:tblW w:w="8697" w:type="dxa"/>
        <w:tblInd w:w="0" w:type="dxa"/>
        <w:tblLook w:val="04A0" w:firstRow="1" w:lastRow="0" w:firstColumn="1" w:lastColumn="0" w:noHBand="0" w:noVBand="1"/>
      </w:tblPr>
      <w:tblGrid>
        <w:gridCol w:w="7818"/>
        <w:gridCol w:w="879"/>
      </w:tblGrid>
      <w:tr w:rsidR="00056A17">
        <w:trPr>
          <w:trHeight w:val="213"/>
        </w:trPr>
        <w:tc>
          <w:tcPr>
            <w:tcW w:w="7818" w:type="dxa"/>
            <w:tcBorders>
              <w:top w:val="nil"/>
              <w:left w:val="nil"/>
              <w:bottom w:val="nil"/>
              <w:right w:val="nil"/>
            </w:tcBorders>
          </w:tcPr>
          <w:p w:rsidR="00056A17" w:rsidRDefault="00910E4D">
            <w:pPr>
              <w:spacing w:after="0" w:line="259" w:lineRule="auto"/>
              <w:ind w:left="0" w:firstLine="0"/>
            </w:pPr>
            <w:r>
              <w:rPr>
                <w:sz w:val="20"/>
              </w:rPr>
              <w:t xml:space="preserve"> </w:t>
            </w:r>
          </w:p>
        </w:tc>
        <w:tc>
          <w:tcPr>
            <w:tcW w:w="879" w:type="dxa"/>
            <w:tcBorders>
              <w:top w:val="nil"/>
              <w:left w:val="nil"/>
              <w:bottom w:val="nil"/>
              <w:right w:val="nil"/>
            </w:tcBorders>
          </w:tcPr>
          <w:p w:rsidR="00056A17" w:rsidRDefault="00910E4D">
            <w:pPr>
              <w:spacing w:after="0" w:line="259" w:lineRule="auto"/>
              <w:ind w:left="0" w:firstLine="0"/>
              <w:jc w:val="both"/>
            </w:pPr>
            <w:r>
              <w:rPr>
                <w:sz w:val="20"/>
              </w:rPr>
              <w:t xml:space="preserve">Yes    No </w:t>
            </w:r>
          </w:p>
        </w:tc>
      </w:tr>
      <w:tr w:rsidR="00056A17">
        <w:trPr>
          <w:trHeight w:val="244"/>
        </w:trPr>
        <w:tc>
          <w:tcPr>
            <w:tcW w:w="7818" w:type="dxa"/>
            <w:tcBorders>
              <w:top w:val="nil"/>
              <w:left w:val="nil"/>
              <w:bottom w:val="nil"/>
              <w:right w:val="nil"/>
            </w:tcBorders>
          </w:tcPr>
          <w:p w:rsidR="00056A17" w:rsidRDefault="00910E4D">
            <w:pPr>
              <w:spacing w:after="0" w:line="259" w:lineRule="auto"/>
              <w:ind w:left="0" w:firstLine="0"/>
            </w:pPr>
            <w:r>
              <w:rPr>
                <w:sz w:val="20"/>
              </w:rPr>
              <w:t xml:space="preserve">Has your company operated at least 1 year without interruption?   </w:t>
            </w:r>
          </w:p>
        </w:tc>
        <w:tc>
          <w:tcPr>
            <w:tcW w:w="879" w:type="dxa"/>
            <w:tcBorders>
              <w:top w:val="nil"/>
              <w:left w:val="nil"/>
              <w:bottom w:val="nil"/>
              <w:right w:val="nil"/>
            </w:tcBorders>
          </w:tcPr>
          <w:p w:rsidR="00056A17" w:rsidRDefault="00910E4D">
            <w:pPr>
              <w:spacing w:after="0" w:line="259" w:lineRule="auto"/>
              <w:ind w:left="89" w:firstLine="0"/>
            </w:pPr>
            <w:r>
              <w:rPr>
                <w:rFonts w:ascii="Webdings" w:eastAsia="Webdings" w:hAnsi="Webdings" w:cs="Webdings"/>
                <w:sz w:val="20"/>
              </w:rPr>
              <w:t></w:t>
            </w:r>
            <w:r>
              <w:rPr>
                <w:sz w:val="20"/>
              </w:rPr>
              <w:t xml:space="preserve">      </w:t>
            </w:r>
            <w:r>
              <w:rPr>
                <w:rFonts w:ascii="Webdings" w:eastAsia="Webdings" w:hAnsi="Webdings" w:cs="Webdings"/>
                <w:sz w:val="20"/>
              </w:rPr>
              <w:t></w:t>
            </w:r>
            <w:r>
              <w:rPr>
                <w:sz w:val="20"/>
              </w:rPr>
              <w:t xml:space="preserve"> </w:t>
            </w:r>
          </w:p>
        </w:tc>
      </w:tr>
      <w:tr w:rsidR="00056A17">
        <w:trPr>
          <w:trHeight w:val="690"/>
        </w:trPr>
        <w:tc>
          <w:tcPr>
            <w:tcW w:w="7818" w:type="dxa"/>
            <w:tcBorders>
              <w:top w:val="nil"/>
              <w:left w:val="nil"/>
              <w:bottom w:val="nil"/>
              <w:right w:val="nil"/>
            </w:tcBorders>
          </w:tcPr>
          <w:p w:rsidR="00056A17" w:rsidRDefault="00910E4D">
            <w:pPr>
              <w:spacing w:after="0" w:line="259" w:lineRule="auto"/>
              <w:ind w:left="0" w:firstLine="0"/>
            </w:pPr>
            <w:r>
              <w:rPr>
                <w:sz w:val="20"/>
              </w:rPr>
              <w:t xml:space="preserve"> </w:t>
            </w:r>
          </w:p>
          <w:p w:rsidR="00056A17" w:rsidRDefault="00910E4D">
            <w:pPr>
              <w:spacing w:after="0" w:line="259" w:lineRule="auto"/>
              <w:ind w:left="0" w:firstLine="0"/>
            </w:pPr>
            <w:r>
              <w:rPr>
                <w:sz w:val="20"/>
              </w:rPr>
              <w:t xml:space="preserve">Does any employee or official of the City have any financial or other interest in your firm?   </w:t>
            </w:r>
          </w:p>
        </w:tc>
        <w:tc>
          <w:tcPr>
            <w:tcW w:w="879" w:type="dxa"/>
            <w:tcBorders>
              <w:top w:val="nil"/>
              <w:left w:val="nil"/>
              <w:bottom w:val="nil"/>
              <w:right w:val="nil"/>
            </w:tcBorders>
          </w:tcPr>
          <w:p w:rsidR="00056A17" w:rsidRDefault="00910E4D">
            <w:pPr>
              <w:spacing w:after="0" w:line="259" w:lineRule="auto"/>
              <w:ind w:left="89" w:firstLine="734"/>
            </w:pPr>
            <w:r>
              <w:rPr>
                <w:sz w:val="20"/>
              </w:rPr>
              <w:t xml:space="preserve"> </w:t>
            </w:r>
            <w:r>
              <w:rPr>
                <w:rFonts w:ascii="Webdings" w:eastAsia="Webdings" w:hAnsi="Webdings" w:cs="Webdings"/>
                <w:sz w:val="20"/>
              </w:rPr>
              <w:t></w:t>
            </w:r>
            <w:r>
              <w:rPr>
                <w:sz w:val="20"/>
              </w:rPr>
              <w:t xml:space="preserve">      </w:t>
            </w:r>
            <w:r>
              <w:rPr>
                <w:rFonts w:ascii="Webdings" w:eastAsia="Webdings" w:hAnsi="Webdings" w:cs="Webdings"/>
                <w:sz w:val="20"/>
              </w:rPr>
              <w:t></w:t>
            </w:r>
            <w:r>
              <w:rPr>
                <w:sz w:val="20"/>
              </w:rPr>
              <w:t xml:space="preserve"> </w:t>
            </w:r>
          </w:p>
        </w:tc>
      </w:tr>
      <w:tr w:rsidR="00056A17">
        <w:trPr>
          <w:trHeight w:val="686"/>
        </w:trPr>
        <w:tc>
          <w:tcPr>
            <w:tcW w:w="7818" w:type="dxa"/>
            <w:tcBorders>
              <w:top w:val="nil"/>
              <w:left w:val="nil"/>
              <w:bottom w:val="nil"/>
              <w:right w:val="nil"/>
            </w:tcBorders>
          </w:tcPr>
          <w:p w:rsidR="00056A17" w:rsidRDefault="00910E4D">
            <w:pPr>
              <w:spacing w:after="0" w:line="259" w:lineRule="auto"/>
              <w:ind w:left="0" w:firstLine="0"/>
            </w:pPr>
            <w:r>
              <w:rPr>
                <w:sz w:val="20"/>
              </w:rPr>
              <w:t xml:space="preserve"> </w:t>
            </w:r>
          </w:p>
          <w:p w:rsidR="00056A17" w:rsidRDefault="00910E4D">
            <w:pPr>
              <w:spacing w:after="0" w:line="259" w:lineRule="auto"/>
              <w:ind w:left="0" w:firstLine="0"/>
              <w:jc w:val="both"/>
            </w:pPr>
            <w:r>
              <w:rPr>
                <w:sz w:val="20"/>
              </w:rPr>
              <w:t xml:space="preserve">Has your company been disqualified by any public agency from participation in public contracts?   </w:t>
            </w:r>
          </w:p>
        </w:tc>
        <w:tc>
          <w:tcPr>
            <w:tcW w:w="879" w:type="dxa"/>
            <w:tcBorders>
              <w:top w:val="nil"/>
              <w:left w:val="nil"/>
              <w:bottom w:val="nil"/>
              <w:right w:val="nil"/>
            </w:tcBorders>
          </w:tcPr>
          <w:p w:rsidR="00056A17" w:rsidRDefault="00910E4D">
            <w:pPr>
              <w:spacing w:after="0" w:line="259" w:lineRule="auto"/>
              <w:ind w:left="89" w:firstLine="734"/>
            </w:pPr>
            <w:r>
              <w:rPr>
                <w:sz w:val="20"/>
              </w:rPr>
              <w:t xml:space="preserve"> </w:t>
            </w:r>
            <w:r>
              <w:rPr>
                <w:rFonts w:ascii="Webdings" w:eastAsia="Webdings" w:hAnsi="Webdings" w:cs="Webdings"/>
                <w:sz w:val="20"/>
              </w:rPr>
              <w:t></w:t>
            </w:r>
            <w:r>
              <w:rPr>
                <w:sz w:val="20"/>
              </w:rPr>
              <w:t xml:space="preserve">      </w:t>
            </w:r>
            <w:r>
              <w:rPr>
                <w:rFonts w:ascii="Webdings" w:eastAsia="Webdings" w:hAnsi="Webdings" w:cs="Webdings"/>
                <w:sz w:val="20"/>
              </w:rPr>
              <w:t></w:t>
            </w:r>
            <w:r>
              <w:rPr>
                <w:sz w:val="20"/>
              </w:rPr>
              <w:t xml:space="preserve"> </w:t>
            </w:r>
          </w:p>
        </w:tc>
      </w:tr>
    </w:tbl>
    <w:p w:rsidR="00056A17" w:rsidRDefault="00910E4D">
      <w:pPr>
        <w:spacing w:after="0" w:line="259" w:lineRule="auto"/>
        <w:ind w:left="0" w:firstLine="0"/>
      </w:pPr>
      <w:r>
        <w:rPr>
          <w:i/>
          <w:sz w:val="20"/>
        </w:rPr>
        <w:t xml:space="preserve"> </w:t>
      </w:r>
    </w:p>
    <w:p w:rsidR="00056A17" w:rsidRDefault="00910E4D">
      <w:pPr>
        <w:spacing w:after="0" w:line="259" w:lineRule="auto"/>
        <w:ind w:left="0" w:firstLine="0"/>
      </w:pPr>
      <w:r>
        <w:rPr>
          <w:i/>
          <w:sz w:val="20"/>
        </w:rPr>
        <w:t xml:space="preserve"> </w:t>
      </w:r>
    </w:p>
    <w:p w:rsidR="00056A17" w:rsidRDefault="00910E4D">
      <w:pPr>
        <w:spacing w:after="0" w:line="259" w:lineRule="auto"/>
        <w:ind w:left="0" w:firstLine="0"/>
      </w:pPr>
      <w:r>
        <w:rPr>
          <w:b/>
          <w:i/>
          <w:sz w:val="20"/>
        </w:rPr>
        <w:t xml:space="preserve">Please fill out this sheet with the appropriate contact information for your company.   </w:t>
      </w:r>
    </w:p>
    <w:p w:rsidR="00056A17" w:rsidRDefault="00910E4D">
      <w:pPr>
        <w:spacing w:after="0" w:line="259" w:lineRule="auto"/>
        <w:ind w:left="0" w:firstLine="0"/>
      </w:pPr>
      <w:r>
        <w:rPr>
          <w:i/>
          <w:sz w:val="20"/>
        </w:rPr>
        <w:t>.</w:t>
      </w:r>
      <w:r>
        <w:rPr>
          <w:b/>
          <w:i/>
          <w:sz w:val="20"/>
        </w:rPr>
        <w:t xml:space="preserve"> </w:t>
      </w:r>
    </w:p>
    <w:p w:rsidR="00056A17" w:rsidRDefault="00910E4D">
      <w:pPr>
        <w:spacing w:after="4"/>
        <w:ind w:left="12" w:hanging="10"/>
      </w:pPr>
      <w:r>
        <w:rPr>
          <w:sz w:val="20"/>
        </w:rPr>
        <w:t xml:space="preserve">FULL LEGAL NAME OF </w:t>
      </w:r>
    </w:p>
    <w:p w:rsidR="00056A17" w:rsidRDefault="00910E4D">
      <w:pPr>
        <w:tabs>
          <w:tab w:val="center" w:pos="3437"/>
          <w:tab w:val="center" w:pos="6049"/>
          <w:tab w:val="center" w:pos="7130"/>
        </w:tabs>
        <w:spacing w:after="4"/>
        <w:ind w:left="0" w:firstLine="0"/>
      </w:pPr>
      <w:r>
        <w:rPr>
          <w:sz w:val="20"/>
        </w:rPr>
        <w:t xml:space="preserve">COMPANY </w:t>
      </w:r>
      <w:r>
        <w:rPr>
          <w:sz w:val="20"/>
        </w:rPr>
        <w:tab/>
        <w:t xml:space="preserve"> </w:t>
      </w:r>
      <w:r>
        <w:rPr>
          <w:sz w:val="20"/>
        </w:rPr>
        <w:tab/>
        <w:t xml:space="preserve"> </w:t>
      </w:r>
      <w:r>
        <w:rPr>
          <w:sz w:val="20"/>
        </w:rPr>
        <w:tab/>
        <w:t xml:space="preserve"> </w:t>
      </w:r>
    </w:p>
    <w:p w:rsidR="00056A17" w:rsidRDefault="00910E4D">
      <w:pPr>
        <w:spacing w:line="259" w:lineRule="auto"/>
        <w:ind w:left="3332" w:firstLine="0"/>
      </w:pPr>
      <w:r>
        <w:rPr>
          <w:rFonts w:ascii="Calibri" w:eastAsia="Calibri" w:hAnsi="Calibri" w:cs="Calibri"/>
          <w:noProof/>
        </w:rPr>
        <mc:AlternateContent>
          <mc:Choice Requires="wpg">
            <w:drawing>
              <wp:inline distT="0" distB="0" distL="0" distR="0">
                <wp:extent cx="3486023" cy="6096"/>
                <wp:effectExtent l="0" t="0" r="0" b="0"/>
                <wp:docPr id="25955" name="Group 25955"/>
                <wp:cNvGraphicFramePr/>
                <a:graphic xmlns:a="http://schemas.openxmlformats.org/drawingml/2006/main">
                  <a:graphicData uri="http://schemas.microsoft.com/office/word/2010/wordprocessingGroup">
                    <wpg:wgp>
                      <wpg:cNvGrpSpPr/>
                      <wpg:grpSpPr>
                        <a:xfrm>
                          <a:off x="0" y="0"/>
                          <a:ext cx="3486023" cy="6096"/>
                          <a:chOff x="0" y="0"/>
                          <a:chExt cx="3486023" cy="6096"/>
                        </a:xfrm>
                      </wpg:grpSpPr>
                      <wps:wsp>
                        <wps:cNvPr id="32313" name="Shape 32313"/>
                        <wps:cNvSpPr/>
                        <wps:spPr>
                          <a:xfrm>
                            <a:off x="0" y="0"/>
                            <a:ext cx="1656842" cy="9144"/>
                          </a:xfrm>
                          <a:custGeom>
                            <a:avLst/>
                            <a:gdLst/>
                            <a:ahLst/>
                            <a:cxnLst/>
                            <a:rect l="0" t="0" r="0" b="0"/>
                            <a:pathLst>
                              <a:path w="1656842" h="9144">
                                <a:moveTo>
                                  <a:pt x="0" y="0"/>
                                </a:moveTo>
                                <a:lnTo>
                                  <a:pt x="1656842" y="0"/>
                                </a:lnTo>
                                <a:lnTo>
                                  <a:pt x="16568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14" name="Shape 32314"/>
                        <wps:cNvSpPr/>
                        <wps:spPr>
                          <a:xfrm>
                            <a:off x="16568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15" name="Shape 32315"/>
                        <wps:cNvSpPr/>
                        <wps:spPr>
                          <a:xfrm>
                            <a:off x="1662938" y="0"/>
                            <a:ext cx="680009" cy="9144"/>
                          </a:xfrm>
                          <a:custGeom>
                            <a:avLst/>
                            <a:gdLst/>
                            <a:ahLst/>
                            <a:cxnLst/>
                            <a:rect l="0" t="0" r="0" b="0"/>
                            <a:pathLst>
                              <a:path w="680009" h="9144">
                                <a:moveTo>
                                  <a:pt x="0" y="0"/>
                                </a:moveTo>
                                <a:lnTo>
                                  <a:pt x="680009" y="0"/>
                                </a:lnTo>
                                <a:lnTo>
                                  <a:pt x="6800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16" name="Shape 32316"/>
                        <wps:cNvSpPr/>
                        <wps:spPr>
                          <a:xfrm>
                            <a:off x="234302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17" name="Shape 32317"/>
                        <wps:cNvSpPr/>
                        <wps:spPr>
                          <a:xfrm>
                            <a:off x="2349119" y="0"/>
                            <a:ext cx="1136904" cy="9144"/>
                          </a:xfrm>
                          <a:custGeom>
                            <a:avLst/>
                            <a:gdLst/>
                            <a:ahLst/>
                            <a:cxnLst/>
                            <a:rect l="0" t="0" r="0" b="0"/>
                            <a:pathLst>
                              <a:path w="1136904" h="9144">
                                <a:moveTo>
                                  <a:pt x="0" y="0"/>
                                </a:moveTo>
                                <a:lnTo>
                                  <a:pt x="1136904" y="0"/>
                                </a:lnTo>
                                <a:lnTo>
                                  <a:pt x="11369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5955" style="width:274.49pt;height:0.47998pt;mso-position-horizontal-relative:char;mso-position-vertical-relative:line" coordsize="34860,60">
                <v:shape id="Shape 32318" style="position:absolute;width:16568;height:91;left:0;top:0;" coordsize="1656842,9144" path="m0,0l1656842,0l1656842,9144l0,9144l0,0">
                  <v:stroke weight="0pt" endcap="flat" joinstyle="miter" miterlimit="10" on="false" color="#000000" opacity="0"/>
                  <v:fill on="true" color="#000000"/>
                </v:shape>
                <v:shape id="Shape 32319" style="position:absolute;width:91;height:91;left:16568;top:0;" coordsize="9144,9144" path="m0,0l9144,0l9144,9144l0,9144l0,0">
                  <v:stroke weight="0pt" endcap="flat" joinstyle="miter" miterlimit="10" on="false" color="#000000" opacity="0"/>
                  <v:fill on="true" color="#000000"/>
                </v:shape>
                <v:shape id="Shape 32320" style="position:absolute;width:6800;height:91;left:16629;top:0;" coordsize="680009,9144" path="m0,0l680009,0l680009,9144l0,9144l0,0">
                  <v:stroke weight="0pt" endcap="flat" joinstyle="miter" miterlimit="10" on="false" color="#000000" opacity="0"/>
                  <v:fill on="true" color="#000000"/>
                </v:shape>
                <v:shape id="Shape 32321" style="position:absolute;width:91;height:91;left:23430;top:0;" coordsize="9144,9144" path="m0,0l9144,0l9144,9144l0,9144l0,0">
                  <v:stroke weight="0pt" endcap="flat" joinstyle="miter" miterlimit="10" on="false" color="#000000" opacity="0"/>
                  <v:fill on="true" color="#000000"/>
                </v:shape>
                <v:shape id="Shape 32322" style="position:absolute;width:11369;height:91;left:23491;top:0;" coordsize="1136904,9144" path="m0,0l1136904,0l1136904,9144l0,9144l0,0">
                  <v:stroke weight="0pt" endcap="flat" joinstyle="miter" miterlimit="10" on="false" color="#000000" opacity="0"/>
                  <v:fill on="true" color="#000000"/>
                </v:shape>
              </v:group>
            </w:pict>
          </mc:Fallback>
        </mc:AlternateContent>
      </w:r>
    </w:p>
    <w:p w:rsidR="00056A17" w:rsidRDefault="00910E4D">
      <w:pPr>
        <w:spacing w:after="0" w:line="259" w:lineRule="auto"/>
        <w:ind w:left="17" w:firstLine="0"/>
      </w:pPr>
      <w:r>
        <w:rPr>
          <w:sz w:val="20"/>
        </w:rPr>
        <w:t xml:space="preserve"> </w:t>
      </w:r>
      <w:r>
        <w:rPr>
          <w:sz w:val="20"/>
        </w:rPr>
        <w:tab/>
        <w:t xml:space="preserve"> </w:t>
      </w:r>
    </w:p>
    <w:p w:rsidR="00056A17" w:rsidRDefault="00910E4D">
      <w:pPr>
        <w:spacing w:after="4"/>
        <w:ind w:left="12" w:hanging="10"/>
      </w:pPr>
      <w:r>
        <w:rPr>
          <w:sz w:val="20"/>
        </w:rPr>
        <w:t xml:space="preserve">TYPE OF BUSINESS </w:t>
      </w:r>
      <w:proofErr w:type="gramStart"/>
      <w:r>
        <w:rPr>
          <w:rFonts w:ascii="Wingdings" w:eastAsia="Wingdings" w:hAnsi="Wingdings" w:cs="Wingdings"/>
          <w:sz w:val="20"/>
        </w:rPr>
        <w:t></w:t>
      </w:r>
      <w:r>
        <w:rPr>
          <w:sz w:val="20"/>
        </w:rPr>
        <w:t xml:space="preserve">  Corporation</w:t>
      </w:r>
      <w:proofErr w:type="gramEnd"/>
      <w:r>
        <w:rPr>
          <w:sz w:val="20"/>
        </w:rPr>
        <w:t xml:space="preserve">      </w:t>
      </w:r>
      <w:r>
        <w:rPr>
          <w:rFonts w:ascii="Wingdings" w:eastAsia="Wingdings" w:hAnsi="Wingdings" w:cs="Wingdings"/>
          <w:sz w:val="20"/>
        </w:rPr>
        <w:t></w:t>
      </w:r>
      <w:r>
        <w:rPr>
          <w:sz w:val="20"/>
        </w:rPr>
        <w:t xml:space="preserve">  Partnership (general)      </w:t>
      </w:r>
      <w:r>
        <w:rPr>
          <w:rFonts w:ascii="Wingdings" w:eastAsia="Wingdings" w:hAnsi="Wingdings" w:cs="Wingdings"/>
          <w:sz w:val="20"/>
        </w:rPr>
        <w:t></w:t>
      </w:r>
      <w:r>
        <w:rPr>
          <w:sz w:val="20"/>
        </w:rPr>
        <w:t xml:space="preserve">  Partnership (limited)  </w:t>
      </w:r>
    </w:p>
    <w:p w:rsidR="00056A17" w:rsidRDefault="00910E4D">
      <w:pPr>
        <w:spacing w:after="193"/>
        <w:ind w:left="3087" w:hanging="10"/>
      </w:pPr>
      <w:proofErr w:type="gramStart"/>
      <w:r>
        <w:rPr>
          <w:rFonts w:ascii="Wingdings" w:eastAsia="Wingdings" w:hAnsi="Wingdings" w:cs="Wingdings"/>
          <w:sz w:val="20"/>
        </w:rPr>
        <w:t></w:t>
      </w:r>
      <w:r>
        <w:rPr>
          <w:sz w:val="20"/>
        </w:rPr>
        <w:t xml:space="preserve">  Sole</w:t>
      </w:r>
      <w:proofErr w:type="gramEnd"/>
      <w:r>
        <w:rPr>
          <w:sz w:val="20"/>
        </w:rPr>
        <w:t xml:space="preserve"> Proprietorship        </w:t>
      </w:r>
      <w:r>
        <w:rPr>
          <w:rFonts w:ascii="Wingdings" w:eastAsia="Wingdings" w:hAnsi="Wingdings" w:cs="Wingdings"/>
          <w:sz w:val="20"/>
        </w:rPr>
        <w:t></w:t>
      </w:r>
      <w:r>
        <w:rPr>
          <w:sz w:val="20"/>
        </w:rPr>
        <w:t xml:space="preserve">  Limited Liability Company </w:t>
      </w:r>
    </w:p>
    <w:p w:rsidR="00056A17" w:rsidRDefault="00910E4D">
      <w:pPr>
        <w:spacing w:after="4"/>
        <w:ind w:left="12" w:hanging="10"/>
      </w:pPr>
      <w:r>
        <w:rPr>
          <w:sz w:val="20"/>
        </w:rPr>
        <w:t xml:space="preserve">FEDERAL EMPLOYEE ID NUMBER (FEI): </w:t>
      </w:r>
    </w:p>
    <w:p w:rsidR="00056A17" w:rsidRDefault="00910E4D">
      <w:pPr>
        <w:spacing w:after="2" w:line="259" w:lineRule="auto"/>
        <w:ind w:left="0" w:firstLine="0"/>
      </w:pPr>
      <w:r>
        <w:rPr>
          <w:rFonts w:ascii="Calibri" w:eastAsia="Calibri" w:hAnsi="Calibri" w:cs="Calibri"/>
          <w:noProof/>
        </w:rPr>
        <mc:AlternateContent>
          <mc:Choice Requires="wpg">
            <w:drawing>
              <wp:inline distT="0" distB="0" distL="0" distR="0">
                <wp:extent cx="5601666" cy="1500045"/>
                <wp:effectExtent l="0" t="0" r="0" b="0"/>
                <wp:docPr id="25956" name="Group 25956"/>
                <wp:cNvGraphicFramePr/>
                <a:graphic xmlns:a="http://schemas.openxmlformats.org/drawingml/2006/main">
                  <a:graphicData uri="http://schemas.microsoft.com/office/word/2010/wordprocessingGroup">
                    <wpg:wgp>
                      <wpg:cNvGrpSpPr/>
                      <wpg:grpSpPr>
                        <a:xfrm>
                          <a:off x="0" y="0"/>
                          <a:ext cx="5601666" cy="1500045"/>
                          <a:chOff x="0" y="0"/>
                          <a:chExt cx="5601666" cy="1500045"/>
                        </a:xfrm>
                      </wpg:grpSpPr>
                      <wps:wsp>
                        <wps:cNvPr id="413" name="Rectangle 413"/>
                        <wps:cNvSpPr/>
                        <wps:spPr>
                          <a:xfrm>
                            <a:off x="0" y="0"/>
                            <a:ext cx="815432" cy="187581"/>
                          </a:xfrm>
                          <a:prstGeom prst="rect">
                            <a:avLst/>
                          </a:prstGeom>
                          <a:ln>
                            <a:noFill/>
                          </a:ln>
                        </wps:spPr>
                        <wps:txbx>
                          <w:txbxContent>
                            <w:p w:rsidR="00056A17" w:rsidRDefault="00910E4D">
                              <w:pPr>
                                <w:spacing w:after="160" w:line="259" w:lineRule="auto"/>
                                <w:ind w:left="0" w:firstLine="0"/>
                              </w:pPr>
                              <w:r>
                                <w:rPr>
                                  <w:sz w:val="20"/>
                                </w:rPr>
                                <w:t>ADDRESS</w:t>
                              </w:r>
                            </w:p>
                          </w:txbxContent>
                        </wps:txbx>
                        <wps:bodyPr horzOverflow="overflow" vert="horz" lIns="0" tIns="0" rIns="0" bIns="0" rtlCol="0">
                          <a:noAutofit/>
                        </wps:bodyPr>
                      </wps:wsp>
                      <wps:wsp>
                        <wps:cNvPr id="414" name="Rectangle 414"/>
                        <wps:cNvSpPr/>
                        <wps:spPr>
                          <a:xfrm>
                            <a:off x="614121" y="0"/>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415" name="Rectangle 415"/>
                        <wps:cNvSpPr/>
                        <wps:spPr>
                          <a:xfrm>
                            <a:off x="868629" y="0"/>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416" name="Rectangle 416"/>
                        <wps:cNvSpPr/>
                        <wps:spPr>
                          <a:xfrm>
                            <a:off x="3841064" y="0"/>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417" name="Rectangle 417"/>
                        <wps:cNvSpPr/>
                        <wps:spPr>
                          <a:xfrm>
                            <a:off x="4527246" y="0"/>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418" name="Rectangle 418"/>
                        <wps:cNvSpPr/>
                        <wps:spPr>
                          <a:xfrm>
                            <a:off x="0" y="280416"/>
                            <a:ext cx="1285311" cy="187581"/>
                          </a:xfrm>
                          <a:prstGeom prst="rect">
                            <a:avLst/>
                          </a:prstGeom>
                          <a:ln>
                            <a:noFill/>
                          </a:ln>
                        </wps:spPr>
                        <wps:txbx>
                          <w:txbxContent>
                            <w:p w:rsidR="00056A17" w:rsidRDefault="00910E4D">
                              <w:pPr>
                                <w:spacing w:after="160" w:line="259" w:lineRule="auto"/>
                                <w:ind w:left="0" w:firstLine="0"/>
                              </w:pPr>
                              <w:r>
                                <w:rPr>
                                  <w:sz w:val="20"/>
                                </w:rPr>
                                <w:t>CITY/STATE/ZIP</w:t>
                              </w:r>
                            </w:p>
                          </w:txbxContent>
                        </wps:txbx>
                        <wps:bodyPr horzOverflow="overflow" vert="horz" lIns="0" tIns="0" rIns="0" bIns="0" rtlCol="0">
                          <a:noAutofit/>
                        </wps:bodyPr>
                      </wps:wsp>
                      <wps:wsp>
                        <wps:cNvPr id="419" name="Rectangle 419"/>
                        <wps:cNvSpPr/>
                        <wps:spPr>
                          <a:xfrm>
                            <a:off x="966165" y="280416"/>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420" name="Rectangle 420"/>
                        <wps:cNvSpPr/>
                        <wps:spPr>
                          <a:xfrm>
                            <a:off x="1326210" y="280416"/>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421" name="Rectangle 421"/>
                        <wps:cNvSpPr/>
                        <wps:spPr>
                          <a:xfrm>
                            <a:off x="3841064" y="280416"/>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422" name="Rectangle 422"/>
                        <wps:cNvSpPr/>
                        <wps:spPr>
                          <a:xfrm>
                            <a:off x="4527246" y="280416"/>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32323" name="Shape 32323"/>
                        <wps:cNvSpPr/>
                        <wps:spPr>
                          <a:xfrm>
                            <a:off x="800049" y="143431"/>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24" name="Shape 32324"/>
                        <wps:cNvSpPr/>
                        <wps:spPr>
                          <a:xfrm>
                            <a:off x="1257249" y="143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25" name="Shape 32325"/>
                        <wps:cNvSpPr/>
                        <wps:spPr>
                          <a:xfrm>
                            <a:off x="1263345" y="143431"/>
                            <a:ext cx="2509139" cy="9144"/>
                          </a:xfrm>
                          <a:custGeom>
                            <a:avLst/>
                            <a:gdLst/>
                            <a:ahLst/>
                            <a:cxnLst/>
                            <a:rect l="0" t="0" r="0" b="0"/>
                            <a:pathLst>
                              <a:path w="2509139" h="9144">
                                <a:moveTo>
                                  <a:pt x="0" y="0"/>
                                </a:moveTo>
                                <a:lnTo>
                                  <a:pt x="2509139" y="0"/>
                                </a:lnTo>
                                <a:lnTo>
                                  <a:pt x="25091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26" name="Shape 32326"/>
                        <wps:cNvSpPr/>
                        <wps:spPr>
                          <a:xfrm>
                            <a:off x="3772485" y="143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27" name="Shape 32327"/>
                        <wps:cNvSpPr/>
                        <wps:spPr>
                          <a:xfrm>
                            <a:off x="3778580" y="143431"/>
                            <a:ext cx="680009" cy="9144"/>
                          </a:xfrm>
                          <a:custGeom>
                            <a:avLst/>
                            <a:gdLst/>
                            <a:ahLst/>
                            <a:cxnLst/>
                            <a:rect l="0" t="0" r="0" b="0"/>
                            <a:pathLst>
                              <a:path w="680009" h="9144">
                                <a:moveTo>
                                  <a:pt x="0" y="0"/>
                                </a:moveTo>
                                <a:lnTo>
                                  <a:pt x="680009" y="0"/>
                                </a:lnTo>
                                <a:lnTo>
                                  <a:pt x="6800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28" name="Shape 32328"/>
                        <wps:cNvSpPr/>
                        <wps:spPr>
                          <a:xfrm>
                            <a:off x="4458665" y="143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29" name="Shape 32329"/>
                        <wps:cNvSpPr/>
                        <wps:spPr>
                          <a:xfrm>
                            <a:off x="4464761" y="143431"/>
                            <a:ext cx="1136904" cy="9144"/>
                          </a:xfrm>
                          <a:custGeom>
                            <a:avLst/>
                            <a:gdLst/>
                            <a:ahLst/>
                            <a:cxnLst/>
                            <a:rect l="0" t="0" r="0" b="0"/>
                            <a:pathLst>
                              <a:path w="1136904" h="9144">
                                <a:moveTo>
                                  <a:pt x="0" y="0"/>
                                </a:moveTo>
                                <a:lnTo>
                                  <a:pt x="1136904" y="0"/>
                                </a:lnTo>
                                <a:lnTo>
                                  <a:pt x="11369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 name="Rectangle 430"/>
                        <wps:cNvSpPr/>
                        <wps:spPr>
                          <a:xfrm>
                            <a:off x="0" y="561086"/>
                            <a:ext cx="1414515" cy="187581"/>
                          </a:xfrm>
                          <a:prstGeom prst="rect">
                            <a:avLst/>
                          </a:prstGeom>
                          <a:ln>
                            <a:noFill/>
                          </a:ln>
                        </wps:spPr>
                        <wps:txbx>
                          <w:txbxContent>
                            <w:p w:rsidR="00056A17" w:rsidRDefault="00910E4D">
                              <w:pPr>
                                <w:spacing w:after="160" w:line="259" w:lineRule="auto"/>
                                <w:ind w:left="0" w:firstLine="0"/>
                              </w:pPr>
                              <w:r>
                                <w:rPr>
                                  <w:sz w:val="20"/>
                                </w:rPr>
                                <w:t>EMAIL ADDRESS:</w:t>
                              </w:r>
                            </w:p>
                          </w:txbxContent>
                        </wps:txbx>
                        <wps:bodyPr horzOverflow="overflow" vert="horz" lIns="0" tIns="0" rIns="0" bIns="0" rtlCol="0">
                          <a:noAutofit/>
                        </wps:bodyPr>
                      </wps:wsp>
                      <wps:wsp>
                        <wps:cNvPr id="431" name="Rectangle 431"/>
                        <wps:cNvSpPr/>
                        <wps:spPr>
                          <a:xfrm>
                            <a:off x="1065225" y="561086"/>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432" name="Rectangle 432"/>
                        <wps:cNvSpPr/>
                        <wps:spPr>
                          <a:xfrm>
                            <a:off x="1211529" y="561086"/>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32330" name="Shape 32330"/>
                        <wps:cNvSpPr/>
                        <wps:spPr>
                          <a:xfrm>
                            <a:off x="1257249" y="423848"/>
                            <a:ext cx="2515235" cy="9144"/>
                          </a:xfrm>
                          <a:custGeom>
                            <a:avLst/>
                            <a:gdLst/>
                            <a:ahLst/>
                            <a:cxnLst/>
                            <a:rect l="0" t="0" r="0" b="0"/>
                            <a:pathLst>
                              <a:path w="2515235" h="9144">
                                <a:moveTo>
                                  <a:pt x="0" y="0"/>
                                </a:moveTo>
                                <a:lnTo>
                                  <a:pt x="2515235" y="0"/>
                                </a:lnTo>
                                <a:lnTo>
                                  <a:pt x="251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31" name="Shape 32331"/>
                        <wps:cNvSpPr/>
                        <wps:spPr>
                          <a:xfrm>
                            <a:off x="3772485" y="423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32" name="Shape 32332"/>
                        <wps:cNvSpPr/>
                        <wps:spPr>
                          <a:xfrm>
                            <a:off x="3778580" y="423848"/>
                            <a:ext cx="680009" cy="9144"/>
                          </a:xfrm>
                          <a:custGeom>
                            <a:avLst/>
                            <a:gdLst/>
                            <a:ahLst/>
                            <a:cxnLst/>
                            <a:rect l="0" t="0" r="0" b="0"/>
                            <a:pathLst>
                              <a:path w="680009" h="9144">
                                <a:moveTo>
                                  <a:pt x="0" y="0"/>
                                </a:moveTo>
                                <a:lnTo>
                                  <a:pt x="680009" y="0"/>
                                </a:lnTo>
                                <a:lnTo>
                                  <a:pt x="6800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33" name="Shape 32333"/>
                        <wps:cNvSpPr/>
                        <wps:spPr>
                          <a:xfrm>
                            <a:off x="4458665" y="423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34" name="Shape 32334"/>
                        <wps:cNvSpPr/>
                        <wps:spPr>
                          <a:xfrm>
                            <a:off x="4464761" y="423848"/>
                            <a:ext cx="1136904" cy="9144"/>
                          </a:xfrm>
                          <a:custGeom>
                            <a:avLst/>
                            <a:gdLst/>
                            <a:ahLst/>
                            <a:cxnLst/>
                            <a:rect l="0" t="0" r="0" b="0"/>
                            <a:pathLst>
                              <a:path w="1136904" h="9144">
                                <a:moveTo>
                                  <a:pt x="0" y="0"/>
                                </a:moveTo>
                                <a:lnTo>
                                  <a:pt x="1136904" y="0"/>
                                </a:lnTo>
                                <a:lnTo>
                                  <a:pt x="11369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 name="Rectangle 438"/>
                        <wps:cNvSpPr/>
                        <wps:spPr>
                          <a:xfrm>
                            <a:off x="0" y="818642"/>
                            <a:ext cx="598410" cy="187581"/>
                          </a:xfrm>
                          <a:prstGeom prst="rect">
                            <a:avLst/>
                          </a:prstGeom>
                          <a:ln>
                            <a:noFill/>
                          </a:ln>
                        </wps:spPr>
                        <wps:txbx>
                          <w:txbxContent>
                            <w:p w:rsidR="00056A17" w:rsidRDefault="00910E4D">
                              <w:pPr>
                                <w:spacing w:after="160" w:line="259" w:lineRule="auto"/>
                                <w:ind w:left="0" w:firstLine="0"/>
                              </w:pPr>
                              <w:r>
                                <w:rPr>
                                  <w:sz w:val="20"/>
                                </w:rPr>
                                <w:t>PHONE</w:t>
                              </w:r>
                            </w:p>
                          </w:txbxContent>
                        </wps:txbx>
                        <wps:bodyPr horzOverflow="overflow" vert="horz" lIns="0" tIns="0" rIns="0" bIns="0" rtlCol="0">
                          <a:noAutofit/>
                        </wps:bodyPr>
                      </wps:wsp>
                      <wps:wsp>
                        <wps:cNvPr id="439" name="Rectangle 439"/>
                        <wps:cNvSpPr/>
                        <wps:spPr>
                          <a:xfrm>
                            <a:off x="451053" y="818642"/>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440" name="Rectangle 440"/>
                        <wps:cNvSpPr/>
                        <wps:spPr>
                          <a:xfrm>
                            <a:off x="810717" y="818642"/>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441" name="Rectangle 441"/>
                        <wps:cNvSpPr/>
                        <wps:spPr>
                          <a:xfrm>
                            <a:off x="3841064" y="818642"/>
                            <a:ext cx="326878" cy="187581"/>
                          </a:xfrm>
                          <a:prstGeom prst="rect">
                            <a:avLst/>
                          </a:prstGeom>
                          <a:ln>
                            <a:noFill/>
                          </a:ln>
                        </wps:spPr>
                        <wps:txbx>
                          <w:txbxContent>
                            <w:p w:rsidR="00056A17" w:rsidRDefault="00910E4D">
                              <w:pPr>
                                <w:spacing w:after="160" w:line="259" w:lineRule="auto"/>
                                <w:ind w:left="0" w:firstLine="0"/>
                              </w:pPr>
                              <w:r>
                                <w:rPr>
                                  <w:sz w:val="20"/>
                                </w:rPr>
                                <w:t>FAX</w:t>
                              </w:r>
                            </w:p>
                          </w:txbxContent>
                        </wps:txbx>
                        <wps:bodyPr horzOverflow="overflow" vert="horz" lIns="0" tIns="0" rIns="0" bIns="0" rtlCol="0">
                          <a:noAutofit/>
                        </wps:bodyPr>
                      </wps:wsp>
                      <wps:wsp>
                        <wps:cNvPr id="442" name="Rectangle 442"/>
                        <wps:cNvSpPr/>
                        <wps:spPr>
                          <a:xfrm>
                            <a:off x="4087952" y="818642"/>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443" name="Rectangle 443"/>
                        <wps:cNvSpPr/>
                        <wps:spPr>
                          <a:xfrm>
                            <a:off x="4583634" y="818642"/>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32335" name="Shape 32335"/>
                        <wps:cNvSpPr/>
                        <wps:spPr>
                          <a:xfrm>
                            <a:off x="1142949" y="704517"/>
                            <a:ext cx="2629535" cy="9144"/>
                          </a:xfrm>
                          <a:custGeom>
                            <a:avLst/>
                            <a:gdLst/>
                            <a:ahLst/>
                            <a:cxnLst/>
                            <a:rect l="0" t="0" r="0" b="0"/>
                            <a:pathLst>
                              <a:path w="2629535" h="9144">
                                <a:moveTo>
                                  <a:pt x="0" y="0"/>
                                </a:moveTo>
                                <a:lnTo>
                                  <a:pt x="2629535" y="0"/>
                                </a:lnTo>
                                <a:lnTo>
                                  <a:pt x="26295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36" name="Shape 32336"/>
                        <wps:cNvSpPr/>
                        <wps:spPr>
                          <a:xfrm>
                            <a:off x="3772485" y="7045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37" name="Shape 32337"/>
                        <wps:cNvSpPr/>
                        <wps:spPr>
                          <a:xfrm>
                            <a:off x="3778580" y="704517"/>
                            <a:ext cx="737921" cy="9144"/>
                          </a:xfrm>
                          <a:custGeom>
                            <a:avLst/>
                            <a:gdLst/>
                            <a:ahLst/>
                            <a:cxnLst/>
                            <a:rect l="0" t="0" r="0" b="0"/>
                            <a:pathLst>
                              <a:path w="737921" h="9144">
                                <a:moveTo>
                                  <a:pt x="0" y="0"/>
                                </a:moveTo>
                                <a:lnTo>
                                  <a:pt x="737921" y="0"/>
                                </a:lnTo>
                                <a:lnTo>
                                  <a:pt x="7379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38" name="Shape 32338"/>
                        <wps:cNvSpPr/>
                        <wps:spPr>
                          <a:xfrm>
                            <a:off x="4516577" y="7045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39" name="Shape 32339"/>
                        <wps:cNvSpPr/>
                        <wps:spPr>
                          <a:xfrm>
                            <a:off x="4522674" y="704517"/>
                            <a:ext cx="1078992" cy="9144"/>
                          </a:xfrm>
                          <a:custGeom>
                            <a:avLst/>
                            <a:gdLst/>
                            <a:ahLst/>
                            <a:cxnLst/>
                            <a:rect l="0" t="0" r="0" b="0"/>
                            <a:pathLst>
                              <a:path w="1078992" h="9144">
                                <a:moveTo>
                                  <a:pt x="0" y="0"/>
                                </a:moveTo>
                                <a:lnTo>
                                  <a:pt x="1078992" y="0"/>
                                </a:lnTo>
                                <a:lnTo>
                                  <a:pt x="1078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 name="Rectangle 449"/>
                        <wps:cNvSpPr/>
                        <wps:spPr>
                          <a:xfrm>
                            <a:off x="0" y="1099058"/>
                            <a:ext cx="487038" cy="187581"/>
                          </a:xfrm>
                          <a:prstGeom prst="rect">
                            <a:avLst/>
                          </a:prstGeom>
                          <a:ln>
                            <a:noFill/>
                          </a:ln>
                        </wps:spPr>
                        <wps:txbx>
                          <w:txbxContent>
                            <w:p w:rsidR="00056A17" w:rsidRDefault="00910E4D">
                              <w:pPr>
                                <w:spacing w:after="160" w:line="259" w:lineRule="auto"/>
                                <w:ind w:left="0" w:firstLine="0"/>
                              </w:pPr>
                              <w:r>
                                <w:rPr>
                                  <w:sz w:val="20"/>
                                </w:rPr>
                                <w:t>NAME</w:t>
                              </w:r>
                            </w:p>
                          </w:txbxContent>
                        </wps:txbx>
                        <wps:bodyPr horzOverflow="overflow" vert="horz" lIns="0" tIns="0" rIns="0" bIns="0" rtlCol="0">
                          <a:noAutofit/>
                        </wps:bodyPr>
                      </wps:wsp>
                      <wps:wsp>
                        <wps:cNvPr id="25734" name="Rectangle 25734"/>
                        <wps:cNvSpPr/>
                        <wps:spPr>
                          <a:xfrm>
                            <a:off x="365709" y="1121125"/>
                            <a:ext cx="45224" cy="151421"/>
                          </a:xfrm>
                          <a:prstGeom prst="rect">
                            <a:avLst/>
                          </a:prstGeom>
                          <a:ln>
                            <a:noFill/>
                          </a:ln>
                        </wps:spPr>
                        <wps:txbx>
                          <w:txbxContent>
                            <w:p w:rsidR="00056A17" w:rsidRDefault="00910E4D">
                              <w:pPr>
                                <w:spacing w:after="160" w:line="259" w:lineRule="auto"/>
                                <w:ind w:left="0" w:firstLine="0"/>
                              </w:pPr>
                              <w:r>
                                <w:rPr>
                                  <w:sz w:val="16"/>
                                </w:rPr>
                                <w:t>(</w:t>
                              </w:r>
                            </w:p>
                          </w:txbxContent>
                        </wps:txbx>
                        <wps:bodyPr horzOverflow="overflow" vert="horz" lIns="0" tIns="0" rIns="0" bIns="0" rtlCol="0">
                          <a:noAutofit/>
                        </wps:bodyPr>
                      </wps:wsp>
                      <wps:wsp>
                        <wps:cNvPr id="25736" name="Rectangle 25736"/>
                        <wps:cNvSpPr/>
                        <wps:spPr>
                          <a:xfrm>
                            <a:off x="399201" y="1121125"/>
                            <a:ext cx="972197" cy="151421"/>
                          </a:xfrm>
                          <a:prstGeom prst="rect">
                            <a:avLst/>
                          </a:prstGeom>
                          <a:ln>
                            <a:noFill/>
                          </a:ln>
                        </wps:spPr>
                        <wps:txbx>
                          <w:txbxContent>
                            <w:p w:rsidR="00056A17" w:rsidRDefault="00910E4D">
                              <w:pPr>
                                <w:spacing w:after="160" w:line="259" w:lineRule="auto"/>
                                <w:ind w:left="0" w:firstLine="0"/>
                              </w:pPr>
                              <w:r>
                                <w:rPr>
                                  <w:sz w:val="16"/>
                                </w:rPr>
                                <w:t>PLEASE PRINT</w:t>
                              </w:r>
                            </w:p>
                          </w:txbxContent>
                        </wps:txbx>
                        <wps:bodyPr horzOverflow="overflow" vert="horz" lIns="0" tIns="0" rIns="0" bIns="0" rtlCol="0">
                          <a:noAutofit/>
                        </wps:bodyPr>
                      </wps:wsp>
                      <wps:wsp>
                        <wps:cNvPr id="25735" name="Rectangle 25735"/>
                        <wps:cNvSpPr/>
                        <wps:spPr>
                          <a:xfrm>
                            <a:off x="1130192" y="1121125"/>
                            <a:ext cx="45224" cy="151421"/>
                          </a:xfrm>
                          <a:prstGeom prst="rect">
                            <a:avLst/>
                          </a:prstGeom>
                          <a:ln>
                            <a:noFill/>
                          </a:ln>
                        </wps:spPr>
                        <wps:txbx>
                          <w:txbxContent>
                            <w:p w:rsidR="00056A17" w:rsidRDefault="00910E4D">
                              <w:pPr>
                                <w:spacing w:after="160" w:line="259" w:lineRule="auto"/>
                                <w:ind w:left="0" w:firstLine="0"/>
                              </w:pPr>
                              <w:r>
                                <w:rPr>
                                  <w:sz w:val="16"/>
                                </w:rPr>
                                <w:t>)</w:t>
                              </w:r>
                            </w:p>
                          </w:txbxContent>
                        </wps:txbx>
                        <wps:bodyPr horzOverflow="overflow" vert="horz" lIns="0" tIns="0" rIns="0" bIns="0" rtlCol="0">
                          <a:noAutofit/>
                        </wps:bodyPr>
                      </wps:wsp>
                      <wps:wsp>
                        <wps:cNvPr id="451" name="Rectangle 451"/>
                        <wps:cNvSpPr/>
                        <wps:spPr>
                          <a:xfrm>
                            <a:off x="1162761" y="1121125"/>
                            <a:ext cx="37731" cy="151421"/>
                          </a:xfrm>
                          <a:prstGeom prst="rect">
                            <a:avLst/>
                          </a:prstGeom>
                          <a:ln>
                            <a:noFill/>
                          </a:ln>
                        </wps:spPr>
                        <wps:txbx>
                          <w:txbxContent>
                            <w:p w:rsidR="00056A17" w:rsidRDefault="00910E4D">
                              <w:pPr>
                                <w:spacing w:after="160" w:line="259" w:lineRule="auto"/>
                                <w:ind w:left="0" w:firstLine="0"/>
                              </w:pPr>
                              <w:r>
                                <w:rPr>
                                  <w:sz w:val="16"/>
                                </w:rPr>
                                <w:t xml:space="preserve"> </w:t>
                              </w:r>
                            </w:p>
                          </w:txbxContent>
                        </wps:txbx>
                        <wps:bodyPr horzOverflow="overflow" vert="horz" lIns="0" tIns="0" rIns="0" bIns="0" rtlCol="0">
                          <a:noAutofit/>
                        </wps:bodyPr>
                      </wps:wsp>
                      <wps:wsp>
                        <wps:cNvPr id="452" name="Rectangle 452"/>
                        <wps:cNvSpPr/>
                        <wps:spPr>
                          <a:xfrm>
                            <a:off x="1326210" y="1099058"/>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453" name="Rectangle 453"/>
                        <wps:cNvSpPr/>
                        <wps:spPr>
                          <a:xfrm>
                            <a:off x="3841064" y="1099058"/>
                            <a:ext cx="460962" cy="187581"/>
                          </a:xfrm>
                          <a:prstGeom prst="rect">
                            <a:avLst/>
                          </a:prstGeom>
                          <a:ln>
                            <a:noFill/>
                          </a:ln>
                        </wps:spPr>
                        <wps:txbx>
                          <w:txbxContent>
                            <w:p w:rsidR="00056A17" w:rsidRDefault="00910E4D">
                              <w:pPr>
                                <w:spacing w:after="160" w:line="259" w:lineRule="auto"/>
                                <w:ind w:left="0" w:firstLine="0"/>
                              </w:pPr>
                              <w:r>
                                <w:rPr>
                                  <w:sz w:val="20"/>
                                </w:rPr>
                                <w:t>TITLE</w:t>
                              </w:r>
                            </w:p>
                          </w:txbxContent>
                        </wps:txbx>
                        <wps:bodyPr horzOverflow="overflow" vert="horz" lIns="0" tIns="0" rIns="0" bIns="0" rtlCol="0">
                          <a:noAutofit/>
                        </wps:bodyPr>
                      </wps:wsp>
                      <wps:wsp>
                        <wps:cNvPr id="454" name="Rectangle 454"/>
                        <wps:cNvSpPr/>
                        <wps:spPr>
                          <a:xfrm>
                            <a:off x="4187012" y="1099058"/>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455" name="Rectangle 455"/>
                        <wps:cNvSpPr/>
                        <wps:spPr>
                          <a:xfrm>
                            <a:off x="4583634" y="1099058"/>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32340" name="Shape 32340"/>
                        <wps:cNvSpPr/>
                        <wps:spPr>
                          <a:xfrm>
                            <a:off x="743661" y="962073"/>
                            <a:ext cx="513588" cy="9144"/>
                          </a:xfrm>
                          <a:custGeom>
                            <a:avLst/>
                            <a:gdLst/>
                            <a:ahLst/>
                            <a:cxnLst/>
                            <a:rect l="0" t="0" r="0" b="0"/>
                            <a:pathLst>
                              <a:path w="513588" h="9144">
                                <a:moveTo>
                                  <a:pt x="0" y="0"/>
                                </a:moveTo>
                                <a:lnTo>
                                  <a:pt x="513588" y="0"/>
                                </a:lnTo>
                                <a:lnTo>
                                  <a:pt x="513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41" name="Shape 32341"/>
                        <wps:cNvSpPr/>
                        <wps:spPr>
                          <a:xfrm>
                            <a:off x="1257249" y="9620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42" name="Shape 32342"/>
                        <wps:cNvSpPr/>
                        <wps:spPr>
                          <a:xfrm>
                            <a:off x="1263345" y="962073"/>
                            <a:ext cx="2509139" cy="9144"/>
                          </a:xfrm>
                          <a:custGeom>
                            <a:avLst/>
                            <a:gdLst/>
                            <a:ahLst/>
                            <a:cxnLst/>
                            <a:rect l="0" t="0" r="0" b="0"/>
                            <a:pathLst>
                              <a:path w="2509139" h="9144">
                                <a:moveTo>
                                  <a:pt x="0" y="0"/>
                                </a:moveTo>
                                <a:lnTo>
                                  <a:pt x="2509139" y="0"/>
                                </a:lnTo>
                                <a:lnTo>
                                  <a:pt x="25091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43" name="Shape 32343"/>
                        <wps:cNvSpPr/>
                        <wps:spPr>
                          <a:xfrm>
                            <a:off x="4516577" y="962073"/>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 name="Rectangle 460"/>
                        <wps:cNvSpPr/>
                        <wps:spPr>
                          <a:xfrm>
                            <a:off x="0" y="1350518"/>
                            <a:ext cx="646188" cy="187581"/>
                          </a:xfrm>
                          <a:prstGeom prst="rect">
                            <a:avLst/>
                          </a:prstGeom>
                          <a:ln>
                            <a:noFill/>
                          </a:ln>
                        </wps:spPr>
                        <wps:txbx>
                          <w:txbxContent>
                            <w:p w:rsidR="00056A17" w:rsidRDefault="00910E4D">
                              <w:pPr>
                                <w:spacing w:after="160" w:line="259" w:lineRule="auto"/>
                                <w:ind w:left="0" w:firstLine="0"/>
                              </w:pPr>
                              <w:r>
                                <w:rPr>
                                  <w:sz w:val="20"/>
                                </w:rPr>
                                <w:t>SIGNED</w:t>
                              </w:r>
                            </w:p>
                          </w:txbxContent>
                        </wps:txbx>
                        <wps:bodyPr horzOverflow="overflow" vert="horz" lIns="0" tIns="0" rIns="0" bIns="0" rtlCol="0">
                          <a:noAutofit/>
                        </wps:bodyPr>
                      </wps:wsp>
                      <wps:wsp>
                        <wps:cNvPr id="461" name="Rectangle 461"/>
                        <wps:cNvSpPr/>
                        <wps:spPr>
                          <a:xfrm>
                            <a:off x="487629" y="1350518"/>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462" name="Rectangle 462"/>
                        <wps:cNvSpPr/>
                        <wps:spPr>
                          <a:xfrm>
                            <a:off x="1326210" y="1350518"/>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463" name="Rectangle 463"/>
                        <wps:cNvSpPr/>
                        <wps:spPr>
                          <a:xfrm>
                            <a:off x="3841064" y="1350518"/>
                            <a:ext cx="450700" cy="187581"/>
                          </a:xfrm>
                          <a:prstGeom prst="rect">
                            <a:avLst/>
                          </a:prstGeom>
                          <a:ln>
                            <a:noFill/>
                          </a:ln>
                        </wps:spPr>
                        <wps:txbx>
                          <w:txbxContent>
                            <w:p w:rsidR="00056A17" w:rsidRDefault="00910E4D">
                              <w:pPr>
                                <w:spacing w:after="160" w:line="259" w:lineRule="auto"/>
                                <w:ind w:left="0" w:firstLine="0"/>
                              </w:pPr>
                              <w:r>
                                <w:rPr>
                                  <w:sz w:val="20"/>
                                </w:rPr>
                                <w:t>DATE</w:t>
                              </w:r>
                            </w:p>
                          </w:txbxContent>
                        </wps:txbx>
                        <wps:bodyPr horzOverflow="overflow" vert="horz" lIns="0" tIns="0" rIns="0" bIns="0" rtlCol="0">
                          <a:noAutofit/>
                        </wps:bodyPr>
                      </wps:wsp>
                      <wps:wsp>
                        <wps:cNvPr id="464" name="Rectangle 464"/>
                        <wps:cNvSpPr/>
                        <wps:spPr>
                          <a:xfrm>
                            <a:off x="4179392" y="1350518"/>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465" name="Rectangle 465"/>
                        <wps:cNvSpPr/>
                        <wps:spPr>
                          <a:xfrm>
                            <a:off x="4583634" y="1350518"/>
                            <a:ext cx="46741" cy="187581"/>
                          </a:xfrm>
                          <a:prstGeom prst="rect">
                            <a:avLst/>
                          </a:prstGeom>
                          <a:ln>
                            <a:noFill/>
                          </a:ln>
                        </wps:spPr>
                        <wps:txbx>
                          <w:txbxContent>
                            <w:p w:rsidR="00056A17" w:rsidRDefault="00910E4D">
                              <w:pPr>
                                <w:spacing w:after="160" w:line="259" w:lineRule="auto"/>
                                <w:ind w:left="0" w:firstLine="0"/>
                              </w:pPr>
                              <w:r>
                                <w:rPr>
                                  <w:sz w:val="20"/>
                                </w:rPr>
                                <w:t xml:space="preserve"> </w:t>
                              </w:r>
                            </w:p>
                          </w:txbxContent>
                        </wps:txbx>
                        <wps:bodyPr horzOverflow="overflow" vert="horz" lIns="0" tIns="0" rIns="0" bIns="0" rtlCol="0">
                          <a:noAutofit/>
                        </wps:bodyPr>
                      </wps:wsp>
                      <wps:wsp>
                        <wps:cNvPr id="32344" name="Shape 32344"/>
                        <wps:cNvSpPr/>
                        <wps:spPr>
                          <a:xfrm>
                            <a:off x="1257249" y="1242489"/>
                            <a:ext cx="2515235" cy="9144"/>
                          </a:xfrm>
                          <a:custGeom>
                            <a:avLst/>
                            <a:gdLst/>
                            <a:ahLst/>
                            <a:cxnLst/>
                            <a:rect l="0" t="0" r="0" b="0"/>
                            <a:pathLst>
                              <a:path w="2515235" h="9144">
                                <a:moveTo>
                                  <a:pt x="0" y="0"/>
                                </a:moveTo>
                                <a:lnTo>
                                  <a:pt x="2515235" y="0"/>
                                </a:lnTo>
                                <a:lnTo>
                                  <a:pt x="251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45" name="Shape 32345"/>
                        <wps:cNvSpPr/>
                        <wps:spPr>
                          <a:xfrm>
                            <a:off x="4516577" y="1242489"/>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46" name="Shape 32346"/>
                        <wps:cNvSpPr/>
                        <wps:spPr>
                          <a:xfrm>
                            <a:off x="1257249" y="1493949"/>
                            <a:ext cx="2515235" cy="9144"/>
                          </a:xfrm>
                          <a:custGeom>
                            <a:avLst/>
                            <a:gdLst/>
                            <a:ahLst/>
                            <a:cxnLst/>
                            <a:rect l="0" t="0" r="0" b="0"/>
                            <a:pathLst>
                              <a:path w="2515235" h="9144">
                                <a:moveTo>
                                  <a:pt x="0" y="0"/>
                                </a:moveTo>
                                <a:lnTo>
                                  <a:pt x="2515235" y="0"/>
                                </a:lnTo>
                                <a:lnTo>
                                  <a:pt x="251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47" name="Shape 32347"/>
                        <wps:cNvSpPr/>
                        <wps:spPr>
                          <a:xfrm>
                            <a:off x="4516577" y="1493949"/>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5956" o:spid="_x0000_s1026" style="width:441.1pt;height:118.1pt;mso-position-horizontal-relative:char;mso-position-vertical-relative:line" coordsize="56016,1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fyKAsAALuaAAAOAAAAZHJzL2Uyb0RvYy54bWzsXW2P47YR/l6g/8Hw955FiXozbi8ocs2h&#10;QNEESfoDtLb8AsiSIOnOe/31HZLikGvRsXhuVk7EO2At0xRFcvRwhs8MyfffvZyKxZe8aY9V+bQk&#10;77zlIi831fZY7p+W//n1h78ly0XbZeU2K6oyf1p+zdvldx/++pf353qd+9WhKrZ5s4BCynZ9rp+W&#10;h66r16tVuznkp6x9V9V5CT/uquaUdfC12a+2TXaG0k/Fyve8aHWumm3dVJu8bSH1o/hx+YGXv9vl&#10;m+7H3a7Nu0XxtIS6dfxvw/8+s7+rD++z9b7J6sNx01cj+4ZanLJjCQ/Foj5mXbb43BwHRZ2Om6Zq&#10;q133blOdVtVud9zkvA3QGuJdtOZTU32ueVv26/O+xm6Crr3op28udvPvLz81i+P2aemHaRgtF2V2&#10;AjHxJy9EEnTRud6vIeenpv6l/qnpE/biG2v1y645sU9oz+KFd+5X7Nz8pVtsIDGMPBJF8IQN/EZC&#10;z/NoKLp/cwAZDe7bHP5x486VfPCK1Q+rc67hVWpVb7X39dYvh6zOuRBa1gd9b1ESyL76GV6yrNwX&#10;+YIl8s7hObGr2nULvTa2nxIS0sDvuymJw4SwMrGt2bpu2u5TXp0W7OJp2cDj+auXfflX24msMgt7&#10;ZlGyv2X1w7EoxK8sBbpMVotddS/PL33Nn6vtV2jkoWr++yMAe1dU56dl1V8tGdbhoezX5aL4Zwmd&#10;y2AlLxp58Swvmq74vuLgE9X4++eu2h15PdmDxdP6+oDU2Lv2JuKjJvFRK/FFhBKfLBfDd51GMYUf&#10;+Jv+liLkQObvi+rbP70kQ5Mk+dDCOgEgexuISZREfvpwkvTl6zgTTKL60YfUSHbCKEkGCSVeBOB+&#10;MFCiYpiJKGMTKGMrUdLQj30K78SDiRKVxExECRa8MAp1VCZWogQTAYToJx4lHM7ZWlqFxE/CgEym&#10;K1FNzESWoOOGskytZJlGEYlA514R6KSmD+qKeYjTB1wNxAmJvSU/SmGSwI98ch2gk8oTFcZM5Anj&#10;4FCeaM+PkqduAJkG3EnliVpjJvKEafxQnmjVj5KnbgU9nDxRc8xCnoEP/6VEOS20EEk2423CiC8x&#10;1SQ0oAFHt7KHaBgDrSmog5RQbmtq3M/ms+B+GJci+R4gHbeC+YG0g7zavJTykjFEv8l/1lnH7mOF&#10;sssFED6yHoenJa8G++0ELNCvFc/VXdB1UEX1a1HquWRJ0oqHrDKD/Kx5cVpGreUyj/wUeYW+GpmN&#10;K0R8LFywRnJKDRsOiXrXFiXrAyaGDDjpXZEJhu107ICsLo4nIDD9GATJNC0veECotd3XImddVZQ/&#10;5zvgZTgtyhLaZv/8fdEsvmSMFeP/BH1X1IesT+3L7bP2z4By2P074PGwSMJvNRUpatZnZvflnA3H&#10;Oz1x56avjaDEgViGRktiHFqGN/EnV2WH95dA5/NqMpKlb60indjT2be3Y/QYEpHTU+DEydqowZb4&#10;AL/fQCd/4Titp716kvzWX6DfFZuiFvcjU5RzE5eYTWuzRKP8dKh0qDS5SRgqkZ9VqMRp90hURkEA&#10;ziI25TTpTD/0UhKATmV8u/aSvjkwsSL3YxOLuglPPafWeIlM+ekQ6hB6DaHIuyuEIpMyCqFBDGoz&#10;uY5QoUKmhqeoxf3YFOXcBCZm4xfSUhSmsUOls2ZFxAqHHNjiva+yDy9gehNdKAqVyIeNRWUSJmKq&#10;ZNKbEZuLPoDalPW4H5mypJvY1DI6dPL5pZtrmiKwrqMTvWIKnchujkInpWES9Y4UEzqF+nA68wpb&#10;5BggQSo5BkiG5DGdif5NhUrkqEeiMqJxJIK6TKgkJIhSD4imqYGJFblfa2JRN9WmntPpTac3r0Yu&#10;m/UmDWDUHjjEIBEmR739eztWTwz8YUS85DKWhBIaEpiFMmySt4+7xHbMwhvGXFcGYdp5qyFWL/QZ&#10;QwgSM4l0Um81hCX1L+ZMBGpyV0Moug06ISCahH0o7eMJFNsyC4GCQaQGXDSILIdb3SVGfYgu4bMc&#10;5bD2YcT1g37Q1WyCCcj3viL3G0TYppsGkZ5Ta7yk9+SnI98d+X6FfFdaVCEU9c6oKYtOvpsQ6ogE&#10;HqdwLezEEQmOSBiQ72wBnpioKFSi8TAWlUi+m1ApGeipeQRZj/u1pizpptLUMjqd6UgESxKBWbXD&#10;KExIspmm6OS7CZ1OZzqdKSM1OUJ5GKcLv4QtFszUHkPlMPwSkuxQqch3EyqRfp5aaWJF7teaWNRN&#10;tanndHrT6U1LvUkDdFlrCzkh0QahYrKUkCSi3BxWPFCYspXXk3HvqP5nwexRFu06dKRYujpD4oVg&#10;ScHAYxLotNQ7Ko55yJMCcgbyhEQbbCbEiwkEjT2kPDHieybyNPnGYEsYG3nqKzlNAIWFu0kMY/pE&#10;3k6MEJ6JRJER0rSnUIKjXdfUS+I0hIIeEqIYXDoTgSKJoAsU7YhRJB+E8AURm/c8pEDRtJuFQNkM&#10;FNyQl6wtKp5RAiWE+mm/ADCGDepAn8KQraxc2CshDR/C2ykrcv8MFNsEL7Fa0Wpap6DndDNQNwO1&#10;nIEyhA6XGkGSlVWkLTUyIdQxt6w7+aJ0E4Sdt9N5O4fezuFSowCtwVF6E2IQ0NtpQmUcxCnbKnNq&#10;4lbW436tKUu6qTS1jE5nOp35DToTeVsVi4Cm/Sh0gh0bhbGghkzodDrT6Uzn7dxaLQBUDLxCpS3/&#10;7vuwTzQnD0yoBDo3SVNgi6ZWmliR+7UmFnVTbeo5nd50etNSb1JG4gw9KnYIFZMl4qWpF16EvdMk&#10;9phDdSLyHdsxC2oPduVSwSWKrRXJVuQBmEFsxwMYfQhbqQIrj17Re7DZIttEjAs1BCqQO2xgLi0X&#10;M8hzFf7fRy/AnBS2R0Z332yEimzQa6FaMkKgJL1+xa5JqGnskxSM34mkik6/2UgVWfjXUrVl4gOP&#10;MOvnMbGKweCzkCpMIA3aFBJtBl9CIh+X1puACiQSWw0zEU7R8zcTiZr82eCbtpKotne42Uqa8hwc&#10;0OR9Y2YiUZNDGwK8bCSqx5xckaiXRv2c9O2X2At7jfHXMxEphlQrVUpDfK/HkX8gJo/0itQ4lZkU&#10;pGjrzUSiBuOIhnamkR51cgWkEx4/BvvWzWnYBae2Ct5EKtAydDOmAZyqwm1dGF29mA/aKuokJEGY&#10;9GSDxoXJWembbTwt63E/DyhLukkDahm1lst19fLTra936+uvrK9n5zBexIRZxuHqO2CY0Om8Z2zA&#10;dxEn7FSHvh/c5rY3NreFwOkBKi3nnr7aFN6EStwWndEJmup4c6WJFblfa2JRN9WmnlNrvNSX8tPp&#10;Tac3r+lNZBOUUWvHJehRJyaEwgZ+ofcIZi1W5H6EYlE3EarndAh1/m1b/3ZkWjEIiTZsX+/fDkIv&#10;JBf+7YhGRGJzAp4P49vmwQqxuf8gWAESbYQJEQnyDHOgC4YSnXQ9L+wIOSdSiDKKfChQSwtX9648&#10;nETVNpIzgSjaQxoVH9lZRK+8K0aJhh4cKzhVVJE4i3I+3pXI5F2BRKtRl8RpIMMUjCKd0ruiNu+d&#10;CUhN3hU4Y8NKotqa3sdTpGqfs1lIlHlXEKVqImqHUZ3AJT6Fk8q4NaL8K7iL7/RckdvD2B28y7j0&#10;P9TBu+xszksfi+2gq1YoGSGKdMnUEMWKOLLInY0NB6tLV8+Dn41NMdRaaVEMvRkVR/RKi1IwemGF&#10;BdhVTosKJwraEK/dTdLTIj+dx8V5XK55XIar8CnGUo2CqO5xISaIovJyWpTAvAKGLxe28GcIW1id&#10;6/36vK+5PPdNVh+Om49Zl+nf4fpcr3O/OlTFNm8+/A8AAP//AwBQSwMEFAAGAAgAAAAhAHTi7xrc&#10;AAAABQEAAA8AAABkcnMvZG93bnJldi54bWxMj0FLw0AQhe+C/2EZwZvdZIslxGxKKeqpCLaCeJtm&#10;p0lodjZkt0n671296GXg8R7vfVOsZ9uJkQbfOtaQLhIQxJUzLdcaPg4vDxkIH5ANdo5Jw5U8rMvb&#10;mwJz4yZ+p3EfahFL2OeooQmhz6X0VUMW/cL1xNE7ucFiiHKopRlwiuW2kypJVtJiy3GhwZ62DVXn&#10;/cVqeJ1w2izT53F3Pm2vX4fHt89dSlrf382bJxCB5vAXhh/8iA5lZDq6CxsvOg3xkfB7o5dlSoE4&#10;alDLlQJZFvI/ffkNAAD//wMAUEsBAi0AFAAGAAgAAAAhALaDOJL+AAAA4QEAABMAAAAAAAAAAAAA&#10;AAAAAAAAAFtDb250ZW50X1R5cGVzXS54bWxQSwECLQAUAAYACAAAACEAOP0h/9YAAACUAQAACwAA&#10;AAAAAAAAAAAAAAAvAQAAX3JlbHMvLnJlbHNQSwECLQAUAAYACAAAACEAaar38igLAAC7mgAADgAA&#10;AAAAAAAAAAAAAAAuAgAAZHJzL2Uyb0RvYy54bWxQSwECLQAUAAYACAAAACEAdOLvGtwAAAAFAQAA&#10;DwAAAAAAAAAAAAAAAACCDQAAZHJzL2Rvd25yZXYueG1sUEsFBgAAAAAEAAQA8wAAAIsOAAAAAA==&#10;">
                <v:rect id="Rectangle 413" o:spid="_x0000_s1027" style="position:absolute;width:8154;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rsidR="00056A17" w:rsidRDefault="00910E4D">
                        <w:pPr>
                          <w:spacing w:after="160" w:line="259" w:lineRule="auto"/>
                          <w:ind w:left="0" w:firstLine="0"/>
                        </w:pPr>
                        <w:r>
                          <w:rPr>
                            <w:sz w:val="20"/>
                          </w:rPr>
                          <w:t>ADDRESS</w:t>
                        </w:r>
                      </w:p>
                    </w:txbxContent>
                  </v:textbox>
                </v:rect>
                <v:rect id="Rectangle 414" o:spid="_x0000_s1028" style="position:absolute;left:614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rsidR="00056A17" w:rsidRDefault="00910E4D">
                        <w:pPr>
                          <w:spacing w:after="160" w:line="259" w:lineRule="auto"/>
                          <w:ind w:left="0" w:firstLine="0"/>
                        </w:pPr>
                        <w:r>
                          <w:rPr>
                            <w:sz w:val="20"/>
                          </w:rPr>
                          <w:t xml:space="preserve"> </w:t>
                        </w:r>
                      </w:p>
                    </w:txbxContent>
                  </v:textbox>
                </v:rect>
                <v:rect id="Rectangle 415" o:spid="_x0000_s1029" style="position:absolute;left:8686;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rsidR="00056A17" w:rsidRDefault="00910E4D">
                        <w:pPr>
                          <w:spacing w:after="160" w:line="259" w:lineRule="auto"/>
                          <w:ind w:left="0" w:firstLine="0"/>
                        </w:pPr>
                        <w:r>
                          <w:rPr>
                            <w:sz w:val="20"/>
                          </w:rPr>
                          <w:t xml:space="preserve"> </w:t>
                        </w:r>
                      </w:p>
                    </w:txbxContent>
                  </v:textbox>
                </v:rect>
                <v:rect id="Rectangle 416" o:spid="_x0000_s1030" style="position:absolute;left:38410;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rsidR="00056A17" w:rsidRDefault="00910E4D">
                        <w:pPr>
                          <w:spacing w:after="160" w:line="259" w:lineRule="auto"/>
                          <w:ind w:left="0" w:firstLine="0"/>
                        </w:pPr>
                        <w:r>
                          <w:rPr>
                            <w:sz w:val="20"/>
                          </w:rPr>
                          <w:t xml:space="preserve"> </w:t>
                        </w:r>
                      </w:p>
                    </w:txbxContent>
                  </v:textbox>
                </v:rect>
                <v:rect id="Rectangle 417" o:spid="_x0000_s1031" style="position:absolute;left:45272;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rsidR="00056A17" w:rsidRDefault="00910E4D">
                        <w:pPr>
                          <w:spacing w:after="160" w:line="259" w:lineRule="auto"/>
                          <w:ind w:left="0" w:firstLine="0"/>
                        </w:pPr>
                        <w:r>
                          <w:rPr>
                            <w:sz w:val="20"/>
                          </w:rPr>
                          <w:t xml:space="preserve"> </w:t>
                        </w:r>
                      </w:p>
                    </w:txbxContent>
                  </v:textbox>
                </v:rect>
                <v:rect id="Rectangle 418" o:spid="_x0000_s1032" style="position:absolute;top:2804;width:12853;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rsidR="00056A17" w:rsidRDefault="00910E4D">
                        <w:pPr>
                          <w:spacing w:after="160" w:line="259" w:lineRule="auto"/>
                          <w:ind w:left="0" w:firstLine="0"/>
                        </w:pPr>
                        <w:r>
                          <w:rPr>
                            <w:sz w:val="20"/>
                          </w:rPr>
                          <w:t>CITY/STATE/ZIP</w:t>
                        </w:r>
                      </w:p>
                    </w:txbxContent>
                  </v:textbox>
                </v:rect>
                <v:rect id="Rectangle 419" o:spid="_x0000_s1033" style="position:absolute;left:9661;top:2804;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rsidR="00056A17" w:rsidRDefault="00910E4D">
                        <w:pPr>
                          <w:spacing w:after="160" w:line="259" w:lineRule="auto"/>
                          <w:ind w:left="0" w:firstLine="0"/>
                        </w:pPr>
                        <w:r>
                          <w:rPr>
                            <w:sz w:val="20"/>
                          </w:rPr>
                          <w:t xml:space="preserve"> </w:t>
                        </w:r>
                      </w:p>
                    </w:txbxContent>
                  </v:textbox>
                </v:rect>
                <v:rect id="Rectangle 420" o:spid="_x0000_s1034" style="position:absolute;left:13262;top:280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rsidR="00056A17" w:rsidRDefault="00910E4D">
                        <w:pPr>
                          <w:spacing w:after="160" w:line="259" w:lineRule="auto"/>
                          <w:ind w:left="0" w:firstLine="0"/>
                        </w:pPr>
                        <w:r>
                          <w:rPr>
                            <w:sz w:val="20"/>
                          </w:rPr>
                          <w:t xml:space="preserve"> </w:t>
                        </w:r>
                      </w:p>
                    </w:txbxContent>
                  </v:textbox>
                </v:rect>
                <v:rect id="Rectangle 421" o:spid="_x0000_s1035" style="position:absolute;left:38410;top:2804;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rsidR="00056A17" w:rsidRDefault="00910E4D">
                        <w:pPr>
                          <w:spacing w:after="160" w:line="259" w:lineRule="auto"/>
                          <w:ind w:left="0" w:firstLine="0"/>
                        </w:pPr>
                        <w:r>
                          <w:rPr>
                            <w:sz w:val="20"/>
                          </w:rPr>
                          <w:t xml:space="preserve"> </w:t>
                        </w:r>
                      </w:p>
                    </w:txbxContent>
                  </v:textbox>
                </v:rect>
                <v:rect id="Rectangle 422" o:spid="_x0000_s1036" style="position:absolute;left:45272;top:280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rsidR="00056A17" w:rsidRDefault="00910E4D">
                        <w:pPr>
                          <w:spacing w:after="160" w:line="259" w:lineRule="auto"/>
                          <w:ind w:left="0" w:firstLine="0"/>
                        </w:pPr>
                        <w:r>
                          <w:rPr>
                            <w:sz w:val="20"/>
                          </w:rPr>
                          <w:t xml:space="preserve"> </w:t>
                        </w:r>
                      </w:p>
                    </w:txbxContent>
                  </v:textbox>
                </v:rect>
                <v:shape id="Shape 32323" o:spid="_x0000_s1037" style="position:absolute;left:8000;top:1434;width:4572;height:91;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2jxAAAAN4AAAAPAAAAZHJzL2Rvd25yZXYueG1sRE/LasMw&#10;ELwX+g9iC7nVcuK0BCdKCIGmveRQ1x+wWBvL2FoZS7XdfH0VKJQ5DfNidofZdmKkwTeOFSyTFARx&#10;5XTDtYLy6+15A8IHZI2dY1LwQx4O+8eHHebaTfxJYxFqEUvY56jAhNDnUvrKkEWfuJ44alc3WAyR&#10;DrXUA06x3HZylaav0mLDccFgTydDVVt8WwXFRU/1+1W/nItlW15uN7Nus1mpxdN83IIINId/81/6&#10;QyvIVhFwvxOvgNz/AgAA//8DAFBLAQItABQABgAIAAAAIQDb4fbL7gAAAIUBAAATAAAAAAAAAAAA&#10;AAAAAAAAAABbQ29udGVudF9UeXBlc10ueG1sUEsBAi0AFAAGAAgAAAAhAFr0LFu/AAAAFQEAAAsA&#10;AAAAAAAAAAAAAAAAHwEAAF9yZWxzLy5yZWxzUEsBAi0AFAAGAAgAAAAhACX5LaPEAAAA3gAAAA8A&#10;AAAAAAAAAAAAAAAABwIAAGRycy9kb3ducmV2LnhtbFBLBQYAAAAAAwADALcAAAD4AgAAAAA=&#10;" path="m,l457200,r,9144l,9144,,e" fillcolor="black" stroked="f" strokeweight="0">
                  <v:stroke miterlimit="83231f" joinstyle="miter"/>
                  <v:path arrowok="t" textboxrect="0,0,457200,9144"/>
                </v:shape>
                <v:shape id="Shape 32324" o:spid="_x0000_s1038" style="position:absolute;left:12572;top:14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PpexQAAAN4AAAAPAAAAZHJzL2Rvd25yZXYueG1sRI9BawIx&#10;FITvhf6H8AreNNtVbFmNooIggqC2B4/PzXN36eZlTaKu/94IQo/DzHzDjKetqcWVnK8sK/jsJSCI&#10;c6srLhT8/iy73yB8QNZYWyYFd/Iwnby/jTHT9sY7uu5DISKEfYYKyhCaTEqfl2TQ92xDHL2TdQZD&#10;lK6Q2uEtwk0t0yQZSoMVx4USG1qUlP/tL0ZBcy7c4ez1nI+X7fqLkxW1m4FSnY92NgIRqA3/4Vd7&#10;pRX00346gOedeAXk5AEAAP//AwBQSwECLQAUAAYACAAAACEA2+H2y+4AAACFAQAAEwAAAAAAAAAA&#10;AAAAAAAAAAAAW0NvbnRlbnRfVHlwZXNdLnhtbFBLAQItABQABgAIAAAAIQBa9CxbvwAAABUBAAAL&#10;AAAAAAAAAAAAAAAAAB8BAABfcmVscy8ucmVsc1BLAQItABQABgAIAAAAIQBcnPpexQAAAN4AAAAP&#10;AAAAAAAAAAAAAAAAAAcCAABkcnMvZG93bnJldi54bWxQSwUGAAAAAAMAAwC3AAAA+QIAAAAA&#10;" path="m,l9144,r,9144l,9144,,e" fillcolor="black" stroked="f" strokeweight="0">
                  <v:stroke miterlimit="83231f" joinstyle="miter"/>
                  <v:path arrowok="t" textboxrect="0,0,9144,9144"/>
                </v:shape>
                <v:shape id="Shape 32325" o:spid="_x0000_s1039" style="position:absolute;left:12633;top:1434;width:25091;height:91;visibility:visible;mso-wrap-style:square;v-text-anchor:top" coordsize="25091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whhyAAAAN4AAAAPAAAAZHJzL2Rvd25yZXYueG1sRI9Ba8JA&#10;FITvBf/D8oTedGOWljZ1FRGEltKCadHrI/uaBLNvQ3ajib++WxB6HGbmG2a5HmwjztT52rGGxTwB&#10;QVw4U3Op4ftrN3sC4QOywcYxaRjJw3o1uVtiZtyF93TOQykihH2GGqoQ2kxKX1Rk0c9dSxy9H9dZ&#10;DFF2pTQdXiLcNjJNkkdpsea4UGFL24qKU95bDXk5tp/vh2uvjteP8bl/s0ptUq3vp8PmBUSgIfyH&#10;b+1Xo0GlKn2AvzvxCsjVLwAAAP//AwBQSwECLQAUAAYACAAAACEA2+H2y+4AAACFAQAAEwAAAAAA&#10;AAAAAAAAAAAAAAAAW0NvbnRlbnRfVHlwZXNdLnhtbFBLAQItABQABgAIAAAAIQBa9CxbvwAAABUB&#10;AAALAAAAAAAAAAAAAAAAAB8BAABfcmVscy8ucmVsc1BLAQItABQABgAIAAAAIQDRnwhhyAAAAN4A&#10;AAAPAAAAAAAAAAAAAAAAAAcCAABkcnMvZG93bnJldi54bWxQSwUGAAAAAAMAAwC3AAAA/AIAAAAA&#10;" path="m,l2509139,r,9144l,9144,,e" fillcolor="black" stroked="f" strokeweight="0">
                  <v:stroke miterlimit="83231f" joinstyle="miter"/>
                  <v:path arrowok="t" textboxrect="0,0,2509139,9144"/>
                </v:shape>
                <v:shape id="Shape 32326" o:spid="_x0000_s1040" style="position:absolute;left:37724;top:14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GyxgAAAN4AAAAPAAAAZHJzL2Rvd25yZXYueG1sRI9Ba8JA&#10;FITvBf/D8oTe6sZYVFI3oS0UpFDQ6MHjM/uaBLNv4+6q6b/vCoUeh5n5hlkVg+nElZxvLSuYThIQ&#10;xJXVLdcK9ruPpyUIH5A1dpZJwQ95KPLRwwozbW+8pWsZahEh7DNU0ITQZ1L6qiGDfmJ74uh9W2cw&#10;ROlqqR3eItx0Mk2SuTTYclxosKf3hqpTeTEK+nPtDmev3/h42XwuOFnT8PWs1ON4eH0BEWgI/+G/&#10;9lormKWzdA73O/EKyPwXAAD//wMAUEsBAi0AFAAGAAgAAAAhANvh9svuAAAAhQEAABMAAAAAAAAA&#10;AAAAAAAAAAAAAFtDb250ZW50X1R5cGVzXS54bWxQSwECLQAUAAYACAAAACEAWvQsW78AAAAVAQAA&#10;CwAAAAAAAAAAAAAAAAAfAQAAX3JlbHMvLnJlbHNQSwECLQAUAAYACAAAACEAwwLBssYAAADeAAAA&#10;DwAAAAAAAAAAAAAAAAAHAgAAZHJzL2Rvd25yZXYueG1sUEsFBgAAAAADAAMAtwAAAPoCAAAAAA==&#10;" path="m,l9144,r,9144l,9144,,e" fillcolor="black" stroked="f" strokeweight="0">
                  <v:stroke miterlimit="83231f" joinstyle="miter"/>
                  <v:path arrowok="t" textboxrect="0,0,9144,9144"/>
                </v:shape>
                <v:shape id="Shape 32327" o:spid="_x0000_s1041" style="position:absolute;left:37785;top:1434;width:6800;height:91;visibility:visible;mso-wrap-style:square;v-text-anchor:top" coordsize="6800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OdixgAAAN4AAAAPAAAAZHJzL2Rvd25yZXYueG1sRI9Pi8Iw&#10;FMTvgt8hPGFvmm4FlWoUEQXXPYj/wOOjeTZlm5fSZG33228WFjwOM/MbZrHqbCWe1PjSsYL3UQKC&#10;OHe65ELB9bIbzkD4gKyxckwKfsjDatnvLTDTruUTPc+hEBHCPkMFJoQ6k9Lnhiz6kauJo/dwjcUQ&#10;ZVNI3WAb4baSaZJMpMWS44LBmjaG8q/zt1XQ3uup3n7c9ma3ORwm22MnP9dGqbdBt56DCNSFV/i/&#10;vdcKxuk4ncLfnXgF5PIXAAD//wMAUEsBAi0AFAAGAAgAAAAhANvh9svuAAAAhQEAABMAAAAAAAAA&#10;AAAAAAAAAAAAAFtDb250ZW50X1R5cGVzXS54bWxQSwECLQAUAAYACAAAACEAWvQsW78AAAAVAQAA&#10;CwAAAAAAAAAAAAAAAAAfAQAAX3JlbHMvLnJlbHNQSwECLQAUAAYACAAAACEAsZjnYsYAAADeAAAA&#10;DwAAAAAAAAAAAAAAAAAHAgAAZHJzL2Rvd25yZXYueG1sUEsFBgAAAAADAAMAtwAAAPoCAAAAAA==&#10;" path="m,l680009,r,9144l,9144,,e" fillcolor="black" stroked="f" strokeweight="0">
                  <v:stroke miterlimit="83231f" joinstyle="miter"/>
                  <v:path arrowok="t" textboxrect="0,0,680009,9144"/>
                </v:shape>
                <v:shape id="Shape 32328" o:spid="_x0000_s1042" style="position:absolute;left:44586;top:14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fBbxAAAAN4AAAAPAAAAZHJzL2Rvd25yZXYueG1sRE/LasJA&#10;FN0X/IfhCt3ViUmpEh1FC4VQKNTHosvbzDUJZu7EmUlM/76zKHR5OO/1djStGMj5xrKC+SwBQVxa&#10;3XCl4Hx6e1qC8AFZY2uZFPyQh+1m8rDGXNs7H2g4hkrEEPY5KqhD6HIpfVmTQT+zHXHkLtYZDBG6&#10;SmqH9xhuWpkmyYs02HBsqLGj15rK67E3Crpb5b5uXu/5u/98X3BS0PjxrNTjdNytQAQaw7/4z11o&#10;BVmapXFvvBOvgNz8AgAA//8DAFBLAQItABQABgAIAAAAIQDb4fbL7gAAAIUBAAATAAAAAAAAAAAA&#10;AAAAAAAAAABbQ29udGVudF9UeXBlc10ueG1sUEsBAi0AFAAGAAgAAAAhAFr0LFu/AAAAFQEAAAsA&#10;AAAAAAAAAAAAAAAAHwEAAF9yZWxzLy5yZWxzUEsBAi0AFAAGAAgAAAAhAN3R8FvEAAAA3gAAAA8A&#10;AAAAAAAAAAAAAAAABwIAAGRycy9kb3ducmV2LnhtbFBLBQYAAAAAAwADALcAAAD4AgAAAAA=&#10;" path="m,l9144,r,9144l,9144,,e" fillcolor="black" stroked="f" strokeweight="0">
                  <v:stroke miterlimit="83231f" joinstyle="miter"/>
                  <v:path arrowok="t" textboxrect="0,0,9144,9144"/>
                </v:shape>
                <v:shape id="Shape 32329" o:spid="_x0000_s1043" style="position:absolute;left:44647;top:1434;width:11369;height:91;visibility:visible;mso-wrap-style:square;v-text-anchor:top" coordsize="1136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gEJyAAAAN4AAAAPAAAAZHJzL2Rvd25yZXYueG1sRI9BawIx&#10;FITvBf9DeIKXUrOuIu3WKCoUeilF7aG9PTavm+DmZUmibvvrm4LgcZiZb5jFqnetOFOI1rOCybgA&#10;QVx7bblR8HF4eXgEEROyxtYzKfihCKvl4G6BlfYX3tF5nxqRIRwrVGBS6iopY23IYRz7jjh73z44&#10;TFmGRuqAlwx3rSyLYi4dWs4LBjvaGqqP+5NTsH0Pb7PfcmLW3afd2PvDJpy+dkqNhv36GUSiPt3C&#10;1/arVjAtp+UT/N/JV0Au/wAAAP//AwBQSwECLQAUAAYACAAAACEA2+H2y+4AAACFAQAAEwAAAAAA&#10;AAAAAAAAAAAAAAAAW0NvbnRlbnRfVHlwZXNdLnhtbFBLAQItABQABgAIAAAAIQBa9CxbvwAAABUB&#10;AAALAAAAAAAAAAAAAAAAAB8BAABfcmVscy8ucmVsc1BLAQItABQABgAIAAAAIQBm4gEJyAAAAN4A&#10;AAAPAAAAAAAAAAAAAAAAAAcCAABkcnMvZG93bnJldi54bWxQSwUGAAAAAAMAAwC3AAAA/AIAAAAA&#10;" path="m,l1136904,r,9144l,9144,,e" fillcolor="black" stroked="f" strokeweight="0">
                  <v:stroke miterlimit="83231f" joinstyle="miter"/>
                  <v:path arrowok="t" textboxrect="0,0,1136904,9144"/>
                </v:shape>
                <v:rect id="Rectangle 430" o:spid="_x0000_s1044" style="position:absolute;top:5610;width:1414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rsidR="00056A17" w:rsidRDefault="00910E4D">
                        <w:pPr>
                          <w:spacing w:after="160" w:line="259" w:lineRule="auto"/>
                          <w:ind w:left="0" w:firstLine="0"/>
                        </w:pPr>
                        <w:r>
                          <w:rPr>
                            <w:sz w:val="20"/>
                          </w:rPr>
                          <w:t>EMAIL ADDRESS:</w:t>
                        </w:r>
                      </w:p>
                    </w:txbxContent>
                  </v:textbox>
                </v:rect>
                <v:rect id="Rectangle 431" o:spid="_x0000_s1045" style="position:absolute;left:10652;top:561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rsidR="00056A17" w:rsidRDefault="00910E4D">
                        <w:pPr>
                          <w:spacing w:after="160" w:line="259" w:lineRule="auto"/>
                          <w:ind w:left="0" w:firstLine="0"/>
                        </w:pPr>
                        <w:r>
                          <w:rPr>
                            <w:sz w:val="20"/>
                          </w:rPr>
                          <w:t xml:space="preserve"> </w:t>
                        </w:r>
                      </w:p>
                    </w:txbxContent>
                  </v:textbox>
                </v:rect>
                <v:rect id="Rectangle 432" o:spid="_x0000_s1046" style="position:absolute;left:12115;top:561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rsidR="00056A17" w:rsidRDefault="00910E4D">
                        <w:pPr>
                          <w:spacing w:after="160" w:line="259" w:lineRule="auto"/>
                          <w:ind w:left="0" w:firstLine="0"/>
                        </w:pPr>
                        <w:r>
                          <w:rPr>
                            <w:sz w:val="20"/>
                          </w:rPr>
                          <w:t xml:space="preserve"> </w:t>
                        </w:r>
                      </w:p>
                    </w:txbxContent>
                  </v:textbox>
                </v:rect>
                <v:shape id="Shape 32330" o:spid="_x0000_s1047" style="position:absolute;left:12572;top:4238;width:25152;height:91;visibility:visible;mso-wrap-style:square;v-text-anchor:top" coordsize="2515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80xQAAAN4AAAAPAAAAZHJzL2Rvd25yZXYueG1sRI9da8Iw&#10;FIbvB/6HcARvxky1IFKNIoKgMNHpvD80Z01nc1KbzNZ/by6EXb68XzzzZWcrcafGl44VjIYJCOLc&#10;6ZILBd/nzccUhA/IGivHpOBBHpaL3tscM+1a/qL7KRQijrDPUIEJoc6k9Lkhi37oauLo/bjGYoiy&#10;KaRusI3jtpLjJJlIiyXHB4M1rQ3l19OfVXB8t+tw+d3vzq25TR6H/fQ20p9KDfrdagYiUBf+w6/2&#10;VitIx2kaASJORAG5eAIAAP//AwBQSwECLQAUAAYACAAAACEA2+H2y+4AAACFAQAAEwAAAAAAAAAA&#10;AAAAAAAAAAAAW0NvbnRlbnRfVHlwZXNdLnhtbFBLAQItABQABgAIAAAAIQBa9CxbvwAAABUBAAAL&#10;AAAAAAAAAAAAAAAAAB8BAABfcmVscy8ucmVsc1BLAQItABQABgAIAAAAIQBJsv80xQAAAN4AAAAP&#10;AAAAAAAAAAAAAAAAAAcCAABkcnMvZG93bnJldi54bWxQSwUGAAAAAAMAAwC3AAAA+QIAAAAA&#10;" path="m,l2515235,r,9144l,9144,,e" fillcolor="black" stroked="f" strokeweight="0">
                  <v:stroke miterlimit="83231f" joinstyle="miter"/>
                  <v:path arrowok="t" textboxrect="0,0,2515235,9144"/>
                </v:shape>
                <v:shape id="Shape 32331" o:spid="_x0000_s1048" style="position:absolute;left:37724;top:42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s8bxgAAAN4AAAAPAAAAZHJzL2Rvd25yZXYueG1sRI9Pi8Iw&#10;FMTvC36H8IS9aaoVXbpGcRcWRBD8swePz+ZtW2xeahK1fnsjCHscZuY3zHTemlpcyfnKsoJBPwFB&#10;nFtdcaHgd//T+wDhA7LG2jIpuJOH+azzNsVM2xtv6boLhYgQ9hkqKENoMil9XpJB37cNcfT+rDMY&#10;onSF1A5vEW5qOUySsTRYcVwosaHvkvLT7mIUNOfCHc5ef/HxsllNOFlSux4p9d5tF58gArXhP/xq&#10;L7WCdJimA3jeiVdAzh4AAAD//wMAUEsBAi0AFAAGAAgAAAAhANvh9svuAAAAhQEAABMAAAAAAAAA&#10;AAAAAAAAAAAAAFtDb250ZW50X1R5cGVzXS54bWxQSwECLQAUAAYACAAAACEAWvQsW78AAAAVAQAA&#10;CwAAAAAAAAAAAAAAAAAfAQAAX3JlbHMvLnJlbHNQSwECLQAUAAYACAAAACEAyTLPG8YAAADeAAAA&#10;DwAAAAAAAAAAAAAAAAAHAgAAZHJzL2Rvd25yZXYueG1sUEsFBgAAAAADAAMAtwAAAPoCAAAAAA==&#10;" path="m,l9144,r,9144l,9144,,e" fillcolor="black" stroked="f" strokeweight="0">
                  <v:stroke miterlimit="83231f" joinstyle="miter"/>
                  <v:path arrowok="t" textboxrect="0,0,9144,9144"/>
                </v:shape>
                <v:shape id="Shape 32332" o:spid="_x0000_s1049" style="position:absolute;left:37785;top:4238;width:6800;height:91;visibility:visible;mso-wrap-style:square;v-text-anchor:top" coordsize="6800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InxwAAAN4AAAAPAAAAZHJzL2Rvd25yZXYueG1sRI/NasMw&#10;EITvhbyD2EJvjVwb0uBEMSYkkKaHkj/IcbG2lqm1MpYSu29fFQo9DjPzDbMsRtuKO/W+cazgZZqA&#10;IK6cbrhWcD5tn+cgfEDW2DomBd/koVhNHpaYazfwge7HUIsIYZ+jAhNCl0vpK0MW/dR1xNH7dL3F&#10;EGVfS93jEOG2lWmSzKTFhuOCwY7Whqqv480qGK7dq968XXZmu97vZ5uPUb6XRqmnx7FcgAg0hv/w&#10;X3unFWRplqXweydeAbn6AQAA//8DAFBLAQItABQABgAIAAAAIQDb4fbL7gAAAIUBAAATAAAAAAAA&#10;AAAAAAAAAAAAAABbQ29udGVudF9UeXBlc10ueG1sUEsBAi0AFAAGAAgAAAAhAFr0LFu/AAAAFQEA&#10;AAsAAAAAAAAAAAAAAAAAHwEAAF9yZWxzLy5yZWxzUEsBAi0AFAAGAAgAAAAhACQ20ifHAAAA3gAA&#10;AA8AAAAAAAAAAAAAAAAABwIAAGRycy9kb3ducmV2LnhtbFBLBQYAAAAAAwADALcAAAD7AgAAAAA=&#10;" path="m,l680009,r,9144l,9144,,e" fillcolor="black" stroked="f" strokeweight="0">
                  <v:stroke miterlimit="83231f" joinstyle="miter"/>
                  <v:path arrowok="t" textboxrect="0,0,680009,9144"/>
                </v:shape>
                <v:shape id="Shape 32333" o:spid="_x0000_s1050" style="position:absolute;left:44586;top:42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PT3xgAAAN4AAAAPAAAAZHJzL2Rvd25yZXYueG1sRI9Ba8JA&#10;FITvQv/D8oTedKMpWlI3oQoFKQia9tDja/Y1Cc2+jburpv++Kwgeh5n5hlkVg+nEmZxvLSuYTRMQ&#10;xJXVLdcKPj/eJs8gfEDW2FkmBX/kocgfRivMtL3wgc5lqEWEsM9QQRNCn0npq4YM+qntiaP3Y53B&#10;EKWrpXZ4iXDTyXmSLKTBluNCgz1tGqp+y5NR0B9r93X0es3fp/37kpMtDbsnpR7Hw+sLiEBDuIdv&#10;7a1WkM7TNIXrnXgFZP4PAAD//wMAUEsBAi0AFAAGAAgAAAAhANvh9svuAAAAhQEAABMAAAAAAAAA&#10;AAAAAAAAAAAAAFtDb250ZW50X1R5cGVzXS54bWxQSwECLQAUAAYACAAAACEAWvQsW78AAAAVAQAA&#10;CwAAAAAAAAAAAAAAAAAfAQAAX3JlbHMvLnJlbHNQSwECLQAUAAYACAAAACEAVqz098YAAADeAAAA&#10;DwAAAAAAAAAAAAAAAAAHAgAAZHJzL2Rvd25yZXYueG1sUEsFBgAAAAADAAMAtwAAAPoCAAAAAA==&#10;" path="m,l9144,r,9144l,9144,,e" fillcolor="black" stroked="f" strokeweight="0">
                  <v:stroke miterlimit="83231f" joinstyle="miter"/>
                  <v:path arrowok="t" textboxrect="0,0,9144,9144"/>
                </v:shape>
                <v:shape id="Shape 32334" o:spid="_x0000_s1051" style="position:absolute;left:44647;top:4238;width:11369;height:91;visibility:visible;mso-wrap-style:square;v-text-anchor:top" coordsize="1136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hKyAAAAN4AAAAPAAAAZHJzL2Rvd25yZXYueG1sRI9BawIx&#10;FITvBf9DeIKXoll3pcjWKCoIvZSi9tDeHpvXTejmZUmibvvrm0Khx2FmvmFWm8F14kohWs8K5rMC&#10;BHHjteVWwev5MF2CiAlZY+eZFHxRhM16dLfCWvsbH+l6Sq3IEI41KjAp9bWUsTHkMM58T5y9Dx8c&#10;pixDK3XAW4a7TpZF8SAdWs4LBnvaG2o+TxenYP8Snhff5dxs+ze7s/fnXbi8H5WajIftI4hEQ/oP&#10;/7WftIKqrKoF/N7JV0CufwAAAP//AwBQSwECLQAUAAYACAAAACEA2+H2y+4AAACFAQAAEwAAAAAA&#10;AAAAAAAAAAAAAAAAW0NvbnRlbnRfVHlwZXNdLnhtbFBLAQItABQABgAIAAAAIQBa9CxbvwAAABUB&#10;AAALAAAAAAAAAAAAAAAAAB8BAABfcmVscy8ucmVsc1BLAQItABQABgAIAAAAIQANOjhKyAAAAN4A&#10;AAAPAAAAAAAAAAAAAAAAAAcCAABkcnMvZG93bnJldi54bWxQSwUGAAAAAAMAAwC3AAAA/AIAAAAA&#10;" path="m,l1136904,r,9144l,9144,,e" fillcolor="black" stroked="f" strokeweight="0">
                  <v:stroke miterlimit="83231f" joinstyle="miter"/>
                  <v:path arrowok="t" textboxrect="0,0,1136904,9144"/>
                </v:shape>
                <v:rect id="Rectangle 438" o:spid="_x0000_s1052" style="position:absolute;top:8186;width:598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rsidR="00056A17" w:rsidRDefault="00910E4D">
                        <w:pPr>
                          <w:spacing w:after="160" w:line="259" w:lineRule="auto"/>
                          <w:ind w:left="0" w:firstLine="0"/>
                        </w:pPr>
                        <w:r>
                          <w:rPr>
                            <w:sz w:val="20"/>
                          </w:rPr>
                          <w:t>PHONE</w:t>
                        </w:r>
                      </w:p>
                    </w:txbxContent>
                  </v:textbox>
                </v:rect>
                <v:rect id="Rectangle 439" o:spid="_x0000_s1053" style="position:absolute;left:4510;top:818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rsidR="00056A17" w:rsidRDefault="00910E4D">
                        <w:pPr>
                          <w:spacing w:after="160" w:line="259" w:lineRule="auto"/>
                          <w:ind w:left="0" w:firstLine="0"/>
                        </w:pPr>
                        <w:r>
                          <w:rPr>
                            <w:sz w:val="20"/>
                          </w:rPr>
                          <w:t xml:space="preserve"> </w:t>
                        </w:r>
                      </w:p>
                    </w:txbxContent>
                  </v:textbox>
                </v:rect>
                <v:rect id="Rectangle 440" o:spid="_x0000_s1054" style="position:absolute;left:8107;top:818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rsidR="00056A17" w:rsidRDefault="00910E4D">
                        <w:pPr>
                          <w:spacing w:after="160" w:line="259" w:lineRule="auto"/>
                          <w:ind w:left="0" w:firstLine="0"/>
                        </w:pPr>
                        <w:r>
                          <w:rPr>
                            <w:sz w:val="20"/>
                          </w:rPr>
                          <w:t xml:space="preserve"> </w:t>
                        </w:r>
                      </w:p>
                    </w:txbxContent>
                  </v:textbox>
                </v:rect>
                <v:rect id="Rectangle 441" o:spid="_x0000_s1055" style="position:absolute;left:38410;top:8186;width:326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rsidR="00056A17" w:rsidRDefault="00910E4D">
                        <w:pPr>
                          <w:spacing w:after="160" w:line="259" w:lineRule="auto"/>
                          <w:ind w:left="0" w:firstLine="0"/>
                        </w:pPr>
                        <w:r>
                          <w:rPr>
                            <w:sz w:val="20"/>
                          </w:rPr>
                          <w:t>FAX</w:t>
                        </w:r>
                      </w:p>
                    </w:txbxContent>
                  </v:textbox>
                </v:rect>
                <v:rect id="Rectangle 442" o:spid="_x0000_s1056" style="position:absolute;left:40879;top:818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rsidR="00056A17" w:rsidRDefault="00910E4D">
                        <w:pPr>
                          <w:spacing w:after="160" w:line="259" w:lineRule="auto"/>
                          <w:ind w:left="0" w:firstLine="0"/>
                        </w:pPr>
                        <w:r>
                          <w:rPr>
                            <w:sz w:val="20"/>
                          </w:rPr>
                          <w:t xml:space="preserve"> </w:t>
                        </w:r>
                      </w:p>
                    </w:txbxContent>
                  </v:textbox>
                </v:rect>
                <v:rect id="Rectangle 443" o:spid="_x0000_s1057" style="position:absolute;left:45836;top:818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rsidR="00056A17" w:rsidRDefault="00910E4D">
                        <w:pPr>
                          <w:spacing w:after="160" w:line="259" w:lineRule="auto"/>
                          <w:ind w:left="0" w:firstLine="0"/>
                        </w:pPr>
                        <w:r>
                          <w:rPr>
                            <w:sz w:val="20"/>
                          </w:rPr>
                          <w:t xml:space="preserve"> </w:t>
                        </w:r>
                      </w:p>
                    </w:txbxContent>
                  </v:textbox>
                </v:rect>
                <v:shape id="Shape 32335" o:spid="_x0000_s1058" style="position:absolute;left:11429;top:7045;width:26295;height:91;visibility:visible;mso-wrap-style:square;v-text-anchor:top" coordsize="26295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hkxgAAAN4AAAAPAAAAZHJzL2Rvd25yZXYueG1sRI9BS8NA&#10;EIXvgv9hGcGb3bSpImm3RYSChyKYeultyI7ZtNnZkB276b93BcHj48373rz1dvK9utAYu8AG5rMC&#10;FHETbMetgc/D7uEZVBRki31gMnClCNvN7c0aKxsSf9ClllZlCMcKDTiRodI6No48xlkYiLP3FUaP&#10;kuXYajtiynDf60VRPGmPHecGhwO9OmrO9bfPb8zFlSfZp/P+mFJ9fF/urnZpzP3d9LICJTTJ//Ff&#10;+s0aKBdl+Qi/czID9OYHAAD//wMAUEsBAi0AFAAGAAgAAAAhANvh9svuAAAAhQEAABMAAAAAAAAA&#10;AAAAAAAAAAAAAFtDb250ZW50X1R5cGVzXS54bWxQSwECLQAUAAYACAAAACEAWvQsW78AAAAVAQAA&#10;CwAAAAAAAAAAAAAAAAAfAQAAX3JlbHMvLnJlbHNQSwECLQAUAAYACAAAACEAo2RoZMYAAADeAAAA&#10;DwAAAAAAAAAAAAAAAAAHAgAAZHJzL2Rvd25yZXYueG1sUEsFBgAAAAADAAMAtwAAAPoCAAAAAA==&#10;" path="m,l2629535,r,9144l,9144,,e" fillcolor="black" stroked="f" strokeweight="0">
                  <v:stroke miterlimit="83231f" joinstyle="miter"/>
                  <v:path arrowok="t" textboxrect="0,0,2629535,9144"/>
                </v:shape>
                <v:shape id="Shape 32336" o:spid="_x0000_s1059" style="position:absolute;left:37724;top:704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1dvxQAAAN4AAAAPAAAAZHJzL2Rvd25yZXYueG1sRI9BawIx&#10;FITvQv9DeAVvmq0rtqxGUUEQQai2B4/PzXN36eZlTaKu/94UBI/DzHzDTGatqcWVnK8sK/joJyCI&#10;c6srLhT8/qx6XyB8QNZYWyYFd/Iwm751Jphpe+MdXfehEBHCPkMFZQhNJqXPSzLo+7Yhjt7JOoMh&#10;SldI7fAW4aaWgyQZSYMVx4USG1qWlP/tL0ZBcy7c4ez1go+X780nJ2tqt0Oluu/tfAwiUBte4Wd7&#10;rRWkgzQdwf+deAXk9AEAAP//AwBQSwECLQAUAAYACAAAACEA2+H2y+4AAACFAQAAEwAAAAAAAAAA&#10;AAAAAAAAAAAAW0NvbnRlbnRfVHlwZXNdLnhtbFBLAQItABQABgAIAAAAIQBa9CxbvwAAABUBAAAL&#10;AAAAAAAAAAAAAAAAAB8BAABfcmVscy8ucmVsc1BLAQItABQABgAIAAAAIQBG21dvxQAAAN4AAAAP&#10;AAAAAAAAAAAAAAAAAAcCAABkcnMvZG93bnJldi54bWxQSwUGAAAAAAMAAwC3AAAA+QIAAAAA&#10;" path="m,l9144,r,9144l,9144,,e" fillcolor="black" stroked="f" strokeweight="0">
                  <v:stroke miterlimit="83231f" joinstyle="miter"/>
                  <v:path arrowok="t" textboxrect="0,0,9144,9144"/>
                </v:shape>
                <v:shape id="Shape 32337" o:spid="_x0000_s1060" style="position:absolute;left:37785;top:7045;width:7380;height:91;visibility:visible;mso-wrap-style:square;v-text-anchor:top" coordsize="7379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QUxgAAAN4AAAAPAAAAZHJzL2Rvd25yZXYueG1sRI/NasMw&#10;EITvhb6D2EIuoZF/aFrcKKGUBnJtEgi5LdbaMrVWRlIc5+2jQqHHYWa+YVabyfZiJB86xwryRQaC&#10;uHa641bB8bB9fgMRIrLG3jEpuFGAzfrxYYWVdlf+pnEfW5EgHCpUYGIcKilDbchiWLiBOHmN8xZj&#10;kr6V2uM1wW0viyxbSosdpwWDA30aqn/2F6ugmNNwOZl53rx0B//FzXY8nXOlZk/TxzuISFP8D/+1&#10;d1pBWZTlK/zeSVdAru8AAAD//wMAUEsBAi0AFAAGAAgAAAAhANvh9svuAAAAhQEAABMAAAAAAAAA&#10;AAAAAAAAAAAAAFtDb250ZW50X1R5cGVzXS54bWxQSwECLQAUAAYACAAAACEAWvQsW78AAAAVAQAA&#10;CwAAAAAAAAAAAAAAAAAfAQAAX3JlbHMvLnJlbHNQSwECLQAUAAYACAAAACEA/ixkFMYAAADeAAAA&#10;DwAAAAAAAAAAAAAAAAAHAgAAZHJzL2Rvd25yZXYueG1sUEsFBgAAAAADAAMAtwAAAPoCAAAAAA==&#10;" path="m,l737921,r,9144l,9144,,e" fillcolor="black" stroked="f" strokeweight="0">
                  <v:stroke miterlimit="83231f" joinstyle="miter"/>
                  <v:path arrowok="t" textboxrect="0,0,737921,9144"/>
                </v:shape>
                <v:shape id="Shape 32338" o:spid="_x0000_s1061" style="position:absolute;left:45165;top:704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aGxAAAAN4AAAAPAAAAZHJzL2Rvd25yZXYueG1sRE/LasJA&#10;FN0X/IfhCu7qRFOqpI6ihUIQCvWx6PI2c5sEM3eSmUlM/76zKHR5OO/NbjSNGMj52rKCxTwBQVxY&#10;XXOp4Hp5e1yD8AFZY2OZFPyQh9128rDBTNs7n2g4h1LEEPYZKqhCaDMpfVGRQT+3LXHkvq0zGCJ0&#10;pdQO7zHcNHKZJM/SYM2xocKWXisqbufeKGi70n12Xh/4q/84rjjJaXx/Umo2HfcvIAKN4V/85861&#10;gnSZpnFvvBOvgNz+AgAA//8DAFBLAQItABQABgAIAAAAIQDb4fbL7gAAAIUBAAATAAAAAAAAAAAA&#10;AAAAAAAAAABbQ29udGVudF9UeXBlc10ueG1sUEsBAi0AFAAGAAgAAAAhAFr0LFu/AAAAFQEAAAsA&#10;AAAAAAAAAAAAAAAAHwEAAF9yZWxzLy5yZWxzUEsBAi0AFAAGAAgAAAAhAFgIZobEAAAA3gAAAA8A&#10;AAAAAAAAAAAAAAAABwIAAGRycy9kb3ducmV2LnhtbFBLBQYAAAAAAwADALcAAAD4AgAAAAA=&#10;" path="m,l9144,r,9144l,9144,,e" fillcolor="black" stroked="f" strokeweight="0">
                  <v:stroke miterlimit="83231f" joinstyle="miter"/>
                  <v:path arrowok="t" textboxrect="0,0,9144,9144"/>
                </v:shape>
                <v:shape id="Shape 32339" o:spid="_x0000_s1062" style="position:absolute;left:45226;top:7045;width:10790;height:91;visibility:visible;mso-wrap-style:square;v-text-anchor:top" coordsize="10789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C/VyAAAAN4AAAAPAAAAZHJzL2Rvd25yZXYueG1sRI9Pa8JA&#10;FMTvQr/D8gq96SamFJtmDVIU9STagnh7ZF/+YPZtzG417afvCoUeh5n5DZPlg2nFlXrXWFYQTyIQ&#10;xIXVDVcKPj9W4xkI55E1tpZJwTc5yOcPowxTbW+8p+vBVyJA2KWooPa+S6V0RU0G3cR2xMErbW/Q&#10;B9lXUvd4C3DTymkUvUiDDYeFGjt6r6k4H76MgsXlnKx/cLd9bi7xKbLHYrktZ0o9PQ6LNxCeBv8f&#10;/mtvtIJkmiSvcL8TroCc/wIAAP//AwBQSwECLQAUAAYACAAAACEA2+H2y+4AAACFAQAAEwAAAAAA&#10;AAAAAAAAAAAAAAAAW0NvbnRlbnRfVHlwZXNdLnhtbFBLAQItABQABgAIAAAAIQBa9CxbvwAAABUB&#10;AAALAAAAAAAAAAAAAAAAAB8BAABfcmVscy8ucmVsc1BLAQItABQABgAIAAAAIQCsRC/VyAAAAN4A&#10;AAAPAAAAAAAAAAAAAAAAAAcCAABkcnMvZG93bnJldi54bWxQSwUGAAAAAAMAAwC3AAAA/AIAAAAA&#10;" path="m,l1078992,r,9144l,9144,,e" fillcolor="black" stroked="f" strokeweight="0">
                  <v:stroke miterlimit="83231f" joinstyle="miter"/>
                  <v:path arrowok="t" textboxrect="0,0,1078992,9144"/>
                </v:shape>
                <v:rect id="Rectangle 449" o:spid="_x0000_s1063" style="position:absolute;top:10990;width:487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rsidR="00056A17" w:rsidRDefault="00910E4D">
                        <w:pPr>
                          <w:spacing w:after="160" w:line="259" w:lineRule="auto"/>
                          <w:ind w:left="0" w:firstLine="0"/>
                        </w:pPr>
                        <w:r>
                          <w:rPr>
                            <w:sz w:val="20"/>
                          </w:rPr>
                          <w:t>NAME</w:t>
                        </w:r>
                      </w:p>
                    </w:txbxContent>
                  </v:textbox>
                </v:rect>
                <v:rect id="Rectangle 25734" o:spid="_x0000_s1064" style="position:absolute;left:3657;top:11211;width:4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bsxwAAAN4AAAAPAAAAZHJzL2Rvd25yZXYueG1sRI9Pa8JA&#10;FMTvhX6H5RW81Y1aq0ZXkVrRo/9AvT2yzyQ0+zZkVxP76d2C0OMwM79hJrPGFOJGlcstK+i0IxDE&#10;idU5pwoO++X7EITzyBoLy6TgTg5m09eXCcba1ryl286nIkDYxagg876MpXRJRgZd25bEwbvYyqAP&#10;skqlrrAOcFPIbhR9SoM5h4UMS/rKKPnZXY2C1bCcn9b2t06L7/PquDmOFvuRV6r11szHIDw1/j/8&#10;bK+1gm5/0PuAvzvhCsjpAwAA//8DAFBLAQItABQABgAIAAAAIQDb4fbL7gAAAIUBAAATAAAAAAAA&#10;AAAAAAAAAAAAAABbQ29udGVudF9UeXBlc10ueG1sUEsBAi0AFAAGAAgAAAAhAFr0LFu/AAAAFQEA&#10;AAsAAAAAAAAAAAAAAAAAHwEAAF9yZWxzLy5yZWxzUEsBAi0AFAAGAAgAAAAhAFze9uzHAAAA3gAA&#10;AA8AAAAAAAAAAAAAAAAABwIAAGRycy9kb3ducmV2LnhtbFBLBQYAAAAAAwADALcAAAD7AgAAAAA=&#10;" filled="f" stroked="f">
                  <v:textbox inset="0,0,0,0">
                    <w:txbxContent>
                      <w:p w:rsidR="00056A17" w:rsidRDefault="00910E4D">
                        <w:pPr>
                          <w:spacing w:after="160" w:line="259" w:lineRule="auto"/>
                          <w:ind w:left="0" w:firstLine="0"/>
                        </w:pPr>
                        <w:r>
                          <w:rPr>
                            <w:sz w:val="16"/>
                          </w:rPr>
                          <w:t>(</w:t>
                        </w:r>
                      </w:p>
                    </w:txbxContent>
                  </v:textbox>
                </v:rect>
                <v:rect id="Rectangle 25736" o:spid="_x0000_s1065" style="position:absolute;left:3992;top:11211;width:9721;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0AyAAAAN4AAAAPAAAAZHJzL2Rvd25yZXYueG1sRI9Ba8JA&#10;FITvBf/D8oTe6qZK1URXkaroUWMh9fbIviah2bchuzVpf323UPA4zMw3zHLdm1rcqHWVZQXPowgE&#10;cW51xYWCt8v+aQ7CeWSNtWVS8E0O1qvBwxITbTs+0y31hQgQdgkqKL1vEildXpJBN7INcfA+bGvQ&#10;B9kWUrfYBbip5TiKptJgxWGhxIZeS8o/0y+j4DBvNu9H+9MV9e56yE5ZvL3EXqnHYb9ZgPDU+3v4&#10;v33UCsYvs8kU/u6EKyBXvwAAAP//AwBQSwECLQAUAAYACAAAACEA2+H2y+4AAACFAQAAEwAAAAAA&#10;AAAAAAAAAAAAAAAAW0NvbnRlbnRfVHlwZXNdLnhtbFBLAQItABQABgAIAAAAIQBa9CxbvwAAABUB&#10;AAALAAAAAAAAAAAAAAAAAB8BAABfcmVscy8ucmVsc1BLAQItABQABgAIAAAAIQDDQM0AyAAAAN4A&#10;AAAPAAAAAAAAAAAAAAAAAAcCAABkcnMvZG93bnJldi54bWxQSwUGAAAAAAMAAwC3AAAA/AIAAAAA&#10;" filled="f" stroked="f">
                  <v:textbox inset="0,0,0,0">
                    <w:txbxContent>
                      <w:p w:rsidR="00056A17" w:rsidRDefault="00910E4D">
                        <w:pPr>
                          <w:spacing w:after="160" w:line="259" w:lineRule="auto"/>
                          <w:ind w:left="0" w:firstLine="0"/>
                        </w:pPr>
                        <w:r>
                          <w:rPr>
                            <w:sz w:val="16"/>
                          </w:rPr>
                          <w:t>PLEASE PRINT</w:t>
                        </w:r>
                      </w:p>
                    </w:txbxContent>
                  </v:textbox>
                </v:rect>
                <v:rect id="Rectangle 25735" o:spid="_x0000_s1066" style="position:absolute;left:11301;top:11211;width:45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lN3yAAAAN4AAAAPAAAAZHJzL2Rvd25yZXYueG1sRI9Ba8JA&#10;FITvgv9heUJvuqliNdFVpLboUWMh9fbIviah2bchuzVpf323UPA4zMw3zHrbm1rcqHWVZQWPkwgE&#10;cW51xYWCt8vreAnCeWSNtWVS8E0OtpvhYI2Jth2f6Zb6QgQIuwQVlN43iZQuL8mgm9iGOHgftjXo&#10;g2wLqVvsAtzUchpFT9JgxWGhxIaeS8o/0y+j4LBsdu9H+9MV9cv1kJ2yeH+JvVIPo363AuGp9/fw&#10;f/uoFUzni9kc/u6EKyA3vwAAAP//AwBQSwECLQAUAAYACAAAACEA2+H2y+4AAACFAQAAEwAAAAAA&#10;AAAAAAAAAAAAAAAAW0NvbnRlbnRfVHlwZXNdLnhtbFBLAQItABQABgAIAAAAIQBa9CxbvwAAABUB&#10;AAALAAAAAAAAAAAAAAAAAB8BAABfcmVscy8ucmVsc1BLAQItABQABgAIAAAAIQAzklN3yAAAAN4A&#10;AAAPAAAAAAAAAAAAAAAAAAcCAABkcnMvZG93bnJldi54bWxQSwUGAAAAAAMAAwC3AAAA/AIAAAAA&#10;" filled="f" stroked="f">
                  <v:textbox inset="0,0,0,0">
                    <w:txbxContent>
                      <w:p w:rsidR="00056A17" w:rsidRDefault="00910E4D">
                        <w:pPr>
                          <w:spacing w:after="160" w:line="259" w:lineRule="auto"/>
                          <w:ind w:left="0" w:firstLine="0"/>
                        </w:pPr>
                        <w:r>
                          <w:rPr>
                            <w:sz w:val="16"/>
                          </w:rPr>
                          <w:t>)</w:t>
                        </w:r>
                      </w:p>
                    </w:txbxContent>
                  </v:textbox>
                </v:rect>
                <v:rect id="Rectangle 451" o:spid="_x0000_s1067" style="position:absolute;left:11627;top:11211;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rsidR="00056A17" w:rsidRDefault="00910E4D">
                        <w:pPr>
                          <w:spacing w:after="160" w:line="259" w:lineRule="auto"/>
                          <w:ind w:left="0" w:firstLine="0"/>
                        </w:pPr>
                        <w:r>
                          <w:rPr>
                            <w:sz w:val="16"/>
                          </w:rPr>
                          <w:t xml:space="preserve"> </w:t>
                        </w:r>
                      </w:p>
                    </w:txbxContent>
                  </v:textbox>
                </v:rect>
                <v:rect id="Rectangle 452" o:spid="_x0000_s1068" style="position:absolute;left:13262;top:1099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rsidR="00056A17" w:rsidRDefault="00910E4D">
                        <w:pPr>
                          <w:spacing w:after="160" w:line="259" w:lineRule="auto"/>
                          <w:ind w:left="0" w:firstLine="0"/>
                        </w:pPr>
                        <w:r>
                          <w:rPr>
                            <w:sz w:val="20"/>
                          </w:rPr>
                          <w:t xml:space="preserve"> </w:t>
                        </w:r>
                      </w:p>
                    </w:txbxContent>
                  </v:textbox>
                </v:rect>
                <v:rect id="Rectangle 453" o:spid="_x0000_s1069" style="position:absolute;left:38410;top:10990;width:461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rsidR="00056A17" w:rsidRDefault="00910E4D">
                        <w:pPr>
                          <w:spacing w:after="160" w:line="259" w:lineRule="auto"/>
                          <w:ind w:left="0" w:firstLine="0"/>
                        </w:pPr>
                        <w:r>
                          <w:rPr>
                            <w:sz w:val="20"/>
                          </w:rPr>
                          <w:t>TITLE</w:t>
                        </w:r>
                      </w:p>
                    </w:txbxContent>
                  </v:textbox>
                </v:rect>
                <v:rect id="Rectangle 454" o:spid="_x0000_s1070" style="position:absolute;left:41870;top:1099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rsidR="00056A17" w:rsidRDefault="00910E4D">
                        <w:pPr>
                          <w:spacing w:after="160" w:line="259" w:lineRule="auto"/>
                          <w:ind w:left="0" w:firstLine="0"/>
                        </w:pPr>
                        <w:r>
                          <w:rPr>
                            <w:sz w:val="20"/>
                          </w:rPr>
                          <w:t xml:space="preserve"> </w:t>
                        </w:r>
                      </w:p>
                    </w:txbxContent>
                  </v:textbox>
                </v:rect>
                <v:rect id="Rectangle 455" o:spid="_x0000_s1071" style="position:absolute;left:45836;top:1099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rsidR="00056A17" w:rsidRDefault="00910E4D">
                        <w:pPr>
                          <w:spacing w:after="160" w:line="259" w:lineRule="auto"/>
                          <w:ind w:left="0" w:firstLine="0"/>
                        </w:pPr>
                        <w:r>
                          <w:rPr>
                            <w:sz w:val="20"/>
                          </w:rPr>
                          <w:t xml:space="preserve"> </w:t>
                        </w:r>
                      </w:p>
                    </w:txbxContent>
                  </v:textbox>
                </v:rect>
                <v:shape id="Shape 32340" o:spid="_x0000_s1072" style="position:absolute;left:7436;top:9620;width:5136;height:92;visibility:visible;mso-wrap-style:square;v-text-anchor:top" coordsize="513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dXxQAAAN4AAAAPAAAAZHJzL2Rvd25yZXYueG1sRI/NisIw&#10;FIX3gu8Q7oA7TUdFpBplnFEc6WqqILO7NNe22NyUJGp9e7MYmOXh/PEt151pxJ2cry0reB8lIIgL&#10;q2suFZyOu+EchA/IGhvLpOBJHtarfm+JqbYP/qF7HkoRR9inqKAKoU2l9EVFBv3ItsTRu1hnMETp&#10;SqkdPuK4aeQ4SWbSYM3xocKWPisqrvnNKNjml99m76+HvEzO2RceXZdtMqUGb93HAkSgLvyH/9rf&#10;WsFkPJlGgIgTUUCuXgAAAP//AwBQSwECLQAUAAYACAAAACEA2+H2y+4AAACFAQAAEwAAAAAAAAAA&#10;AAAAAAAAAAAAW0NvbnRlbnRfVHlwZXNdLnhtbFBLAQItABQABgAIAAAAIQBa9CxbvwAAABUBAAAL&#10;AAAAAAAAAAAAAAAAAB8BAABfcmVscy8ucmVsc1BLAQItABQABgAIAAAAIQBRwzdXxQAAAN4AAAAP&#10;AAAAAAAAAAAAAAAAAAcCAABkcnMvZG93bnJldi54bWxQSwUGAAAAAAMAAwC3AAAA+QIAAAAA&#10;" path="m,l513588,r,9144l,9144,,e" fillcolor="black" stroked="f" strokeweight="0">
                  <v:stroke miterlimit="83231f" joinstyle="miter"/>
                  <v:path arrowok="t" textboxrect="0,0,513588,9144"/>
                </v:shape>
                <v:shape id="Shape 32341" o:spid="_x0000_s1073" style="position:absolute;left:12572;top:962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LxmxwAAAN4AAAAPAAAAZHJzL2Rvd25yZXYueG1sRI9Ba8JA&#10;FITvQv/D8gq96SZRtKSu0hYKoSCo7aHH1+xrEpp9G3fXGP+9Kwgeh5n5hlmuB9OKnpxvLCtIJwkI&#10;4tLqhisF318f42cQPiBrbC2TgjN5WK8eRkvMtT3xjvp9qESEsM9RQR1Cl0vpy5oM+ontiKP3Z53B&#10;EKWrpHZ4inDTyixJ5tJgw3Ghxo7eayr/90ejoDtU7ufg9Rv/HrefC04KGjYzpZ4eh9cXEIGGcA/f&#10;2oVWMM2msxSud+IVkKsLAAAA//8DAFBLAQItABQABgAIAAAAIQDb4fbL7gAAAIUBAAATAAAAAAAA&#10;AAAAAAAAAAAAAABbQ29udGVudF9UeXBlc10ueG1sUEsBAi0AFAAGAAgAAAAhAFr0LFu/AAAAFQEA&#10;AAsAAAAAAAAAAAAAAAAAHwEAAF9yZWxzLy5yZWxzUEsBAi0AFAAGAAgAAAAhAJE0vGbHAAAA3gAA&#10;AA8AAAAAAAAAAAAAAAAABwIAAGRycy9kb3ducmV2LnhtbFBLBQYAAAAAAwADALcAAAD7AgAAAAA=&#10;" path="m,l9144,r,9144l,9144,,e" fillcolor="black" stroked="f" strokeweight="0">
                  <v:stroke miterlimit="83231f" joinstyle="miter"/>
                  <v:path arrowok="t" textboxrect="0,0,9144,9144"/>
                </v:shape>
                <v:shape id="Shape 32342" o:spid="_x0000_s1074" style="position:absolute;left:12633;top:9620;width:25091;height:92;visibility:visible;mso-wrap-style:square;v-text-anchor:top" coordsize="25091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W1yAAAAN4AAAAPAAAAZHJzL2Rvd25yZXYueG1sRI9Ba8JA&#10;FITvBf/D8oTedGO2lDZ1FRGEltKCadHrI/uaBLNvQ3ajib++WxB6HGbmG2a5HmwjztT52rGGxTwB&#10;QVw4U3Op4ftrN3sC4QOywcYxaRjJw3o1uVtiZtyF93TOQykihH2GGqoQ2kxKX1Rk0c9dSxy9H9dZ&#10;DFF2pTQdXiLcNjJNkkdpsea4UGFL24qKU95bDXk5tp/vh2uvjteP8bl/s0ptUq3vp8PmBUSgIfyH&#10;b+1Xo0Gl6iGFvzvxCsjVLwAAAP//AwBQSwECLQAUAAYACAAAACEA2+H2y+4AAACFAQAAEwAAAAAA&#10;AAAAAAAAAAAAAAAAW0NvbnRlbnRfVHlwZXNdLnhtbFBLAQItABQABgAIAAAAIQBa9CxbvwAAABUB&#10;AAALAAAAAAAAAAAAAAAAAB8BAABfcmVscy8ucmVsc1BLAQItABQABgAIAAAAIQCDqXW1yAAAAN4A&#10;AAAPAAAAAAAAAAAAAAAAAAcCAABkcnMvZG93bnJldi54bWxQSwUGAAAAAAMAAwC3AAAA/AIAAAAA&#10;" path="m,l2509139,r,9144l,9144,,e" fillcolor="black" stroked="f" strokeweight="0">
                  <v:stroke miterlimit="83231f" joinstyle="miter"/>
                  <v:path arrowok="t" textboxrect="0,0,2509139,9144"/>
                </v:shape>
                <v:shape id="Shape 32343" o:spid="_x0000_s1075" style="position:absolute;left:45165;top:9620;width:10851;height:92;visibility:visible;mso-wrap-style:square;v-text-anchor:top" coordsize="1085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VhdyAAAAN4AAAAPAAAAZHJzL2Rvd25yZXYueG1sRI/dasJA&#10;FITvC32H5Qi9KbppIlVSV0kLhYoI/iH07pA9JqHZsyG7xvj2riD0cpiZb5jZoje16Kh1lWUFb6MI&#10;BHFudcWFgsP+ezgF4TyyxtoyKbiSg8X8+WmGqbYX3lK384UIEHYpKii9b1IpXV6SQTeyDXHwTrY1&#10;6INsC6lbvAS4qWUcRe/SYMVhocSGvkrK/3ZnoyA+Ztnrkj7X683k16/OKI/dRir1MuizDxCeev8f&#10;frR/tIIkTsYJ3O+EKyDnNwAAAP//AwBQSwECLQAUAAYACAAAACEA2+H2y+4AAACFAQAAEwAAAAAA&#10;AAAAAAAAAAAAAAAAW0NvbnRlbnRfVHlwZXNdLnhtbFBLAQItABQABgAIAAAAIQBa9CxbvwAAABUB&#10;AAALAAAAAAAAAAAAAAAAAB8BAABfcmVscy8ucmVsc1BLAQItABQABgAIAAAAIQB6uVhdyAAAAN4A&#10;AAAPAAAAAAAAAAAAAAAAAAcCAABkcnMvZG93bnJldi54bWxQSwUGAAAAAAMAAwC3AAAA/AIAAAAA&#10;" path="m,l1085088,r,9144l,9144,,e" fillcolor="black" stroked="f" strokeweight="0">
                  <v:stroke miterlimit="83231f" joinstyle="miter"/>
                  <v:path arrowok="t" textboxrect="0,0,1085088,9144"/>
                </v:shape>
                <v:rect id="Rectangle 460" o:spid="_x0000_s1076" style="position:absolute;top:13505;width:6461;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rsidR="00056A17" w:rsidRDefault="00910E4D">
                        <w:pPr>
                          <w:spacing w:after="160" w:line="259" w:lineRule="auto"/>
                          <w:ind w:left="0" w:firstLine="0"/>
                        </w:pPr>
                        <w:r>
                          <w:rPr>
                            <w:sz w:val="20"/>
                          </w:rPr>
                          <w:t>SIGNED</w:t>
                        </w:r>
                      </w:p>
                    </w:txbxContent>
                  </v:textbox>
                </v:rect>
                <v:rect id="Rectangle 461" o:spid="_x0000_s1077" style="position:absolute;left:4876;top:13505;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rsidR="00056A17" w:rsidRDefault="00910E4D">
                        <w:pPr>
                          <w:spacing w:after="160" w:line="259" w:lineRule="auto"/>
                          <w:ind w:left="0" w:firstLine="0"/>
                        </w:pPr>
                        <w:r>
                          <w:rPr>
                            <w:sz w:val="20"/>
                          </w:rPr>
                          <w:t xml:space="preserve"> </w:t>
                        </w:r>
                      </w:p>
                    </w:txbxContent>
                  </v:textbox>
                </v:rect>
                <v:rect id="Rectangle 462" o:spid="_x0000_s1078" style="position:absolute;left:13262;top:13505;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rsidR="00056A17" w:rsidRDefault="00910E4D">
                        <w:pPr>
                          <w:spacing w:after="160" w:line="259" w:lineRule="auto"/>
                          <w:ind w:left="0" w:firstLine="0"/>
                        </w:pPr>
                        <w:r>
                          <w:rPr>
                            <w:sz w:val="20"/>
                          </w:rPr>
                          <w:t xml:space="preserve"> </w:t>
                        </w:r>
                      </w:p>
                    </w:txbxContent>
                  </v:textbox>
                </v:rect>
                <v:rect id="Rectangle 463" o:spid="_x0000_s1079" style="position:absolute;left:38410;top:13505;width:450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rsidR="00056A17" w:rsidRDefault="00910E4D">
                        <w:pPr>
                          <w:spacing w:after="160" w:line="259" w:lineRule="auto"/>
                          <w:ind w:left="0" w:firstLine="0"/>
                        </w:pPr>
                        <w:r>
                          <w:rPr>
                            <w:sz w:val="20"/>
                          </w:rPr>
                          <w:t>DATE</w:t>
                        </w:r>
                      </w:p>
                    </w:txbxContent>
                  </v:textbox>
                </v:rect>
                <v:rect id="Rectangle 464" o:spid="_x0000_s1080" style="position:absolute;left:41793;top:13505;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rsidR="00056A17" w:rsidRDefault="00910E4D">
                        <w:pPr>
                          <w:spacing w:after="160" w:line="259" w:lineRule="auto"/>
                          <w:ind w:left="0" w:firstLine="0"/>
                        </w:pPr>
                        <w:r>
                          <w:rPr>
                            <w:sz w:val="20"/>
                          </w:rPr>
                          <w:t xml:space="preserve"> </w:t>
                        </w:r>
                      </w:p>
                    </w:txbxContent>
                  </v:textbox>
                </v:rect>
                <v:rect id="Rectangle 465" o:spid="_x0000_s1081" style="position:absolute;left:45836;top:13505;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rsidR="00056A17" w:rsidRDefault="00910E4D">
                        <w:pPr>
                          <w:spacing w:after="160" w:line="259" w:lineRule="auto"/>
                          <w:ind w:left="0" w:firstLine="0"/>
                        </w:pPr>
                        <w:r>
                          <w:rPr>
                            <w:sz w:val="20"/>
                          </w:rPr>
                          <w:t xml:space="preserve"> </w:t>
                        </w:r>
                      </w:p>
                    </w:txbxContent>
                  </v:textbox>
                </v:rect>
                <v:shape id="Shape 32344" o:spid="_x0000_s1082" style="position:absolute;left:12572;top:12424;width:25152;height:92;visibility:visible;mso-wrap-style:square;v-text-anchor:top" coordsize="2515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4pKyAAAAN4AAAAPAAAAZHJzL2Rvd25yZXYueG1sRI9bawIx&#10;FITfhf6HcIS+iGa9ILIapQiFFiq1Xt4Pm+NmdXOyblJ3/fdGKPRxmJlvmMWqtaW4Ue0LxwqGgwQE&#10;ceZ0wbmCw/69PwPhA7LG0jEpuJOH1fKls8BUu4Z/6LYLuYgQ9ikqMCFUqZQ+M2TRD1xFHL2Tqy2G&#10;KOtc6hqbCLelHCXJVFosOC4YrGhtKLvsfq2Cbc+uw/G8+dw35jq9f29m16H+Uuq1277NQQRqw3/4&#10;r/2hFYxH48kEnnfiFZDLBwAAAP//AwBQSwECLQAUAAYACAAAACEA2+H2y+4AAACFAQAAEwAAAAAA&#10;AAAAAAAAAAAAAAAAW0NvbnRlbnRfVHlwZXNdLnhtbFBLAQItABQABgAIAAAAIQBa9CxbvwAAABUB&#10;AAALAAAAAAAAAAAAAAAAAB8BAABfcmVscy8ucmVsc1BLAQItABQABgAIAAAAIQBuj4pKyAAAAN4A&#10;AAAPAAAAAAAAAAAAAAAAAAcCAABkcnMvZG93bnJldi54bWxQSwUGAAAAAAMAAwC3AAAA/AIAAAAA&#10;" path="m,l2515235,r,9144l,9144,,e" fillcolor="black" stroked="f" strokeweight="0">
                  <v:stroke miterlimit="83231f" joinstyle="miter"/>
                  <v:path arrowok="t" textboxrect="0,0,2515235,9144"/>
                </v:shape>
                <v:shape id="Shape 32345" o:spid="_x0000_s1083" style="position:absolute;left:45165;top:12424;width:10851;height:92;visibility:visible;mso-wrap-style:square;v-text-anchor:top" coordsize="1085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WyyAAAAN4AAAAPAAAAZHJzL2Rvd25yZXYueG1sRI9Ba8JA&#10;FITvBf/D8oReSt0Ya1tSV4kFwSJCtEXo7ZF9JsHs25BdY/z3bqHgcZiZb5jZoje16Kh1lWUF41EE&#10;gji3uuJCwc/36vkdhPPIGmvLpOBKDhbzwcMME20vvKNu7wsRIOwSVFB63yRSurwkg25kG+LgHW1r&#10;0AfZFlK3eAlwU8s4il6lwYrDQokNfZaUn/ZnoyA+pOnTFy232+zt12/OKA9dJpV6HPbpBwhPvb+H&#10;/9trrWAST16m8HcnXAE5vwEAAP//AwBQSwECLQAUAAYACAAAACEA2+H2y+4AAACFAQAAEwAAAAAA&#10;AAAAAAAAAAAAAAAAW0NvbnRlbnRfVHlwZXNdLnhtbFBLAQItABQABgAIAAAAIQBa9CxbvwAAABUB&#10;AAALAAAAAAAAAAAAAAAAAB8BAABfcmVscy8ucmVsc1BLAQItABQABgAIAAAAIQCaHGWyyAAAAN4A&#10;AAAPAAAAAAAAAAAAAAAAAAcCAABkcnMvZG93bnJldi54bWxQSwUGAAAAAAMAAwC3AAAA/AIAAAAA&#10;" path="m,l1085088,r,9144l,9144,,e" fillcolor="black" stroked="f" strokeweight="0">
                  <v:stroke miterlimit="83231f" joinstyle="miter"/>
                  <v:path arrowok="t" textboxrect="0,0,1085088,9144"/>
                </v:shape>
                <v:shape id="Shape 32346" o:spid="_x0000_s1084" style="position:absolute;left:12572;top:14939;width:25152;height:91;visibility:visible;mso-wrap-style:square;v-text-anchor:top" coordsize="2515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bGmyAAAAN4AAAAPAAAAZHJzL2Rvd25yZXYueG1sRI/dasJA&#10;FITvC32H5RR6U+rGH4KkrlKEQguKNrb3h+xpNpo9G7NbE9/eFQQvh5n5hpkteluLE7W+cqxgOEhA&#10;EBdOV1wq+Nl9vE5B+ICssXZMCs7kYTF/fJhhpl3H33TKQykihH2GCkwITSalLwxZ9APXEEfvz7UW&#10;Q5RtKXWLXYTbWo6SJJUWK44LBhtaGioO+b9VsH2xy/C7X3/tOnNMz5v19DjUK6Wen/r3NxCB+nAP&#10;39qfWsF4NJ6kcL0Tr4CcXwAAAP//AwBQSwECLQAUAAYACAAAACEA2+H2y+4AAACFAQAAEwAAAAAA&#10;AAAAAAAAAAAAAAAAW0NvbnRlbnRfVHlwZXNdLnhtbFBLAQItABQABgAIAAAAIQBa9CxbvwAAABUB&#10;AAALAAAAAAAAAAAAAAAAAB8BAABfcmVscy8ucmVsc1BLAQItABQABgAIAAAAIQDxEbGmyAAAAN4A&#10;AAAPAAAAAAAAAAAAAAAAAAcCAABkcnMvZG93bnJldi54bWxQSwUGAAAAAAMAAwC3AAAA/AIAAAAA&#10;" path="m,l2515235,r,9144l,9144,,e" fillcolor="black" stroked="f" strokeweight="0">
                  <v:stroke miterlimit="83231f" joinstyle="miter"/>
                  <v:path arrowok="t" textboxrect="0,0,2515235,9144"/>
                </v:shape>
                <v:shape id="Shape 32347" o:spid="_x0000_s1085" style="position:absolute;left:45165;top:14939;width:10851;height:91;visibility:visible;mso-wrap-style:square;v-text-anchor:top" coordsize="1085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l5eyAAAAN4AAAAPAAAAZHJzL2Rvd25yZXYueG1sRI9Ba8JA&#10;FITvhf6H5RV6KboxSpU0G4mFQkUEqyL09si+JqHZtyG7xvjvuwXB4zAz3zDpcjCN6KlztWUFk3EE&#10;griwuuZSwfHwMVqAcB5ZY2OZFFzJwTJ7fEgx0fbCX9TvfSkChF2CCirv20RKV1Rk0I1tSxy8H9sZ&#10;9EF2pdQdXgLcNDKOoldpsOawUGFL7xUVv/uzURCf8vxlTavtdjf/9pszylO/k0o9Pw35GwhPg7+H&#10;b+1PrWAaT2dz+L8TroDM/gAAAP//AwBQSwECLQAUAAYACAAAACEA2+H2y+4AAACFAQAAEwAAAAAA&#10;AAAAAAAAAAAAAAAAW0NvbnRlbnRfVHlwZXNdLnhtbFBLAQItABQABgAIAAAAIQBa9CxbvwAAABUB&#10;AAALAAAAAAAAAAAAAAAAAB8BAABfcmVscy8ucmVsc1BLAQItABQABgAIAAAAIQAFgl5eyAAAAN4A&#10;AAAPAAAAAAAAAAAAAAAAAAcCAABkcnMvZG93bnJldi54bWxQSwUGAAAAAAMAAwC3AAAA/AIAAAAA&#10;" path="m,l1085088,r,9144l,9144,,e" fillcolor="black" stroked="f" strokeweight="0">
                  <v:stroke miterlimit="83231f" joinstyle="miter"/>
                  <v:path arrowok="t" textboxrect="0,0,1085088,9144"/>
                </v:shape>
                <w10:anchorlock/>
              </v:group>
            </w:pict>
          </mc:Fallback>
        </mc:AlternateContent>
      </w:r>
    </w:p>
    <w:p w:rsidR="00056A17" w:rsidRDefault="00910E4D">
      <w:pPr>
        <w:spacing w:after="0" w:line="259" w:lineRule="auto"/>
        <w:ind w:left="0" w:firstLine="0"/>
      </w:pPr>
      <w:r>
        <w:rPr>
          <w:b/>
          <w:sz w:val="20"/>
        </w:rPr>
        <w:t xml:space="preserve"> </w:t>
      </w:r>
    </w:p>
    <w:p w:rsidR="00056A17" w:rsidRDefault="00910E4D">
      <w:pPr>
        <w:spacing w:after="0" w:line="259" w:lineRule="auto"/>
        <w:ind w:left="0" w:firstLine="0"/>
      </w:pPr>
      <w:r>
        <w:rPr>
          <w:b/>
          <w:sz w:val="20"/>
        </w:rPr>
        <w:t xml:space="preserve"> </w:t>
      </w:r>
    </w:p>
    <w:p w:rsidR="00056A17" w:rsidRDefault="00910E4D">
      <w:pPr>
        <w:spacing w:after="0" w:line="259" w:lineRule="auto"/>
        <w:ind w:left="0" w:firstLine="0"/>
      </w:pPr>
      <w:r>
        <w:rPr>
          <w:b/>
          <w:sz w:val="20"/>
        </w:rPr>
        <w:t xml:space="preserve"> </w:t>
      </w:r>
    </w:p>
    <w:p w:rsidR="00056A17" w:rsidRDefault="00910E4D">
      <w:pPr>
        <w:spacing w:after="0" w:line="259" w:lineRule="auto"/>
        <w:ind w:left="0" w:firstLine="0"/>
      </w:pPr>
      <w:r>
        <w:rPr>
          <w:b/>
          <w:sz w:val="20"/>
        </w:rPr>
        <w:t xml:space="preserve"> </w:t>
      </w:r>
    </w:p>
    <w:p w:rsidR="00056A17" w:rsidRDefault="00910E4D">
      <w:pPr>
        <w:spacing w:after="66"/>
        <w:ind w:left="12" w:hanging="10"/>
      </w:pPr>
      <w:r>
        <w:rPr>
          <w:sz w:val="20"/>
        </w:rPr>
        <w:t xml:space="preserve">.                  </w:t>
      </w:r>
    </w:p>
    <w:p w:rsidR="00056A17" w:rsidRDefault="00910E4D">
      <w:pPr>
        <w:spacing w:after="0" w:line="259" w:lineRule="auto"/>
        <w:ind w:left="0" w:firstLine="0"/>
      </w:pPr>
      <w:r>
        <w:rPr>
          <w:b/>
          <w:sz w:val="28"/>
        </w:rPr>
        <w:t xml:space="preserve"> </w:t>
      </w:r>
    </w:p>
    <w:p w:rsidR="00056A17" w:rsidRDefault="00910E4D">
      <w:pPr>
        <w:spacing w:after="0" w:line="259" w:lineRule="auto"/>
        <w:ind w:left="0" w:firstLine="0"/>
      </w:pPr>
      <w:r>
        <w:rPr>
          <w:b/>
          <w:sz w:val="28"/>
        </w:rPr>
        <w:t xml:space="preserve"> </w:t>
      </w:r>
    </w:p>
    <w:p w:rsidR="00056A17" w:rsidRDefault="00910E4D">
      <w:pPr>
        <w:spacing w:after="0" w:line="259" w:lineRule="auto"/>
        <w:ind w:left="0" w:firstLine="0"/>
      </w:pPr>
      <w:r>
        <w:rPr>
          <w:b/>
          <w:sz w:val="28"/>
        </w:rPr>
        <w:t xml:space="preserve"> </w:t>
      </w:r>
    </w:p>
    <w:p w:rsidR="00056A17" w:rsidRDefault="00910E4D">
      <w:pPr>
        <w:spacing w:after="0" w:line="259" w:lineRule="auto"/>
        <w:ind w:left="0" w:firstLine="0"/>
      </w:pPr>
      <w:r>
        <w:rPr>
          <w:b/>
          <w:sz w:val="28"/>
        </w:rPr>
        <w:t xml:space="preserve"> </w:t>
      </w:r>
    </w:p>
    <w:p w:rsidR="00056A17" w:rsidRDefault="00910E4D">
      <w:pPr>
        <w:spacing w:after="0" w:line="259" w:lineRule="auto"/>
        <w:ind w:left="0" w:firstLine="0"/>
      </w:pPr>
      <w:r>
        <w:rPr>
          <w:b/>
          <w:sz w:val="28"/>
        </w:rPr>
        <w:t xml:space="preserve"> </w:t>
      </w:r>
    </w:p>
    <w:p w:rsidR="00056A17" w:rsidRDefault="00910E4D">
      <w:pPr>
        <w:spacing w:after="0" w:line="259" w:lineRule="auto"/>
        <w:ind w:left="0" w:firstLine="0"/>
      </w:pPr>
      <w:r>
        <w:rPr>
          <w:b/>
          <w:sz w:val="28"/>
        </w:rPr>
        <w:t xml:space="preserve"> </w:t>
      </w:r>
    </w:p>
    <w:p w:rsidR="00056A17" w:rsidRDefault="00910E4D">
      <w:pPr>
        <w:spacing w:after="0" w:line="259" w:lineRule="auto"/>
        <w:ind w:left="0" w:firstLine="0"/>
      </w:pPr>
      <w:r>
        <w:rPr>
          <w:b/>
          <w:sz w:val="28"/>
        </w:rPr>
        <w:t xml:space="preserve"> </w:t>
      </w:r>
    </w:p>
    <w:p w:rsidR="00056A17" w:rsidRDefault="00910E4D">
      <w:pPr>
        <w:spacing w:after="0" w:line="259" w:lineRule="auto"/>
        <w:ind w:left="0" w:firstLine="0"/>
      </w:pPr>
      <w:r>
        <w:rPr>
          <w:b/>
          <w:sz w:val="28"/>
        </w:rPr>
        <w:t xml:space="preserve"> </w:t>
      </w:r>
    </w:p>
    <w:p w:rsidR="00056A17" w:rsidRDefault="00910E4D">
      <w:pPr>
        <w:spacing w:after="0" w:line="259" w:lineRule="auto"/>
        <w:ind w:left="0" w:firstLine="0"/>
      </w:pPr>
      <w:r>
        <w:rPr>
          <w:b/>
          <w:sz w:val="28"/>
        </w:rPr>
        <w:t xml:space="preserve"> </w:t>
      </w:r>
    </w:p>
    <w:p w:rsidR="00056A17" w:rsidRDefault="00910E4D">
      <w:pPr>
        <w:spacing w:after="0" w:line="259" w:lineRule="auto"/>
        <w:ind w:left="0" w:firstLine="0"/>
      </w:pPr>
      <w:r>
        <w:rPr>
          <w:b/>
          <w:sz w:val="28"/>
        </w:rPr>
        <w:lastRenderedPageBreak/>
        <w:t xml:space="preserve"> </w:t>
      </w:r>
    </w:p>
    <w:p w:rsidR="00056A17" w:rsidRDefault="00910E4D">
      <w:pPr>
        <w:spacing w:after="0" w:line="259" w:lineRule="auto"/>
        <w:ind w:left="-5" w:hanging="10"/>
      </w:pPr>
      <w:r>
        <w:rPr>
          <w:b/>
          <w:sz w:val="32"/>
        </w:rPr>
        <w:t xml:space="preserve">2.   </w:t>
      </w:r>
      <w:r>
        <w:rPr>
          <w:b/>
          <w:sz w:val="28"/>
        </w:rPr>
        <w:t xml:space="preserve">RFI INSTRUCTIONS AND INFORMATION </w:t>
      </w:r>
    </w:p>
    <w:p w:rsidR="00056A17" w:rsidRDefault="00910E4D">
      <w:pPr>
        <w:spacing w:after="0" w:line="259" w:lineRule="auto"/>
        <w:ind w:left="0" w:firstLine="0"/>
      </w:pPr>
      <w:r>
        <w:rPr>
          <w:b/>
          <w:sz w:val="28"/>
        </w:rPr>
        <w:t xml:space="preserve"> </w:t>
      </w:r>
    </w:p>
    <w:p w:rsidR="00056A17" w:rsidRDefault="00910E4D">
      <w:pPr>
        <w:pStyle w:val="Heading3"/>
        <w:ind w:left="-5"/>
      </w:pPr>
      <w:r>
        <w:t>2</w:t>
      </w:r>
      <w:r>
        <w:rPr>
          <w:b w:val="0"/>
        </w:rPr>
        <w:t>(</w:t>
      </w:r>
      <w:r>
        <w:t xml:space="preserve">A) RFI Timeline  </w:t>
      </w:r>
    </w:p>
    <w:p w:rsidR="00056A17" w:rsidRDefault="00910E4D">
      <w:pPr>
        <w:spacing w:after="0" w:line="259" w:lineRule="auto"/>
        <w:ind w:left="0" w:firstLine="0"/>
      </w:pPr>
      <w:r>
        <w:t xml:space="preserve"> </w:t>
      </w:r>
      <w:r>
        <w:tab/>
        <w:t xml:space="preserve"> </w:t>
      </w:r>
    </w:p>
    <w:tbl>
      <w:tblPr>
        <w:tblStyle w:val="TableGrid"/>
        <w:tblW w:w="7922" w:type="dxa"/>
        <w:tblInd w:w="720" w:type="dxa"/>
        <w:tblCellMar>
          <w:top w:w="9" w:type="dxa"/>
          <w:left w:w="108" w:type="dxa"/>
          <w:right w:w="49" w:type="dxa"/>
        </w:tblCellMar>
        <w:tblLook w:val="04A0" w:firstRow="1" w:lastRow="0" w:firstColumn="1" w:lastColumn="0" w:noHBand="0" w:noVBand="1"/>
      </w:tblPr>
      <w:tblGrid>
        <w:gridCol w:w="1801"/>
        <w:gridCol w:w="6121"/>
      </w:tblGrid>
      <w:tr w:rsidR="00056A17">
        <w:trPr>
          <w:trHeight w:val="302"/>
        </w:trPr>
        <w:tc>
          <w:tcPr>
            <w:tcW w:w="1801" w:type="dxa"/>
            <w:tcBorders>
              <w:top w:val="single" w:sz="6" w:space="0" w:color="000000"/>
              <w:left w:val="single" w:sz="6" w:space="0" w:color="000000"/>
              <w:bottom w:val="single" w:sz="6" w:space="0" w:color="000000"/>
              <w:right w:val="single" w:sz="6" w:space="0" w:color="000000"/>
            </w:tcBorders>
          </w:tcPr>
          <w:p w:rsidR="00056A17" w:rsidRDefault="00910E4D">
            <w:pPr>
              <w:spacing w:after="0" w:line="259" w:lineRule="auto"/>
              <w:ind w:left="0" w:right="45" w:firstLine="0"/>
              <w:jc w:val="center"/>
            </w:pPr>
            <w:r>
              <w:rPr>
                <w:b/>
              </w:rPr>
              <w:t xml:space="preserve">Day/Date </w:t>
            </w:r>
          </w:p>
        </w:tc>
        <w:tc>
          <w:tcPr>
            <w:tcW w:w="6121" w:type="dxa"/>
            <w:tcBorders>
              <w:top w:val="single" w:sz="6" w:space="0" w:color="000000"/>
              <w:left w:val="single" w:sz="6" w:space="0" w:color="000000"/>
              <w:bottom w:val="single" w:sz="6" w:space="0" w:color="000000"/>
              <w:right w:val="single" w:sz="6" w:space="0" w:color="000000"/>
            </w:tcBorders>
          </w:tcPr>
          <w:p w:rsidR="00056A17" w:rsidRDefault="00910E4D">
            <w:pPr>
              <w:spacing w:after="0" w:line="259" w:lineRule="auto"/>
              <w:ind w:left="0" w:firstLine="0"/>
            </w:pPr>
            <w:r>
              <w:rPr>
                <w:b/>
              </w:rPr>
              <w:t xml:space="preserve">Description </w:t>
            </w:r>
          </w:p>
        </w:tc>
      </w:tr>
      <w:tr w:rsidR="00056A17">
        <w:trPr>
          <w:trHeight w:val="1111"/>
        </w:trPr>
        <w:tc>
          <w:tcPr>
            <w:tcW w:w="1801" w:type="dxa"/>
            <w:tcBorders>
              <w:top w:val="single" w:sz="6" w:space="0" w:color="000000"/>
              <w:left w:val="single" w:sz="6" w:space="0" w:color="000000"/>
              <w:bottom w:val="single" w:sz="6" w:space="0" w:color="000000"/>
              <w:right w:val="single" w:sz="6" w:space="0" w:color="000000"/>
            </w:tcBorders>
            <w:vAlign w:val="center"/>
          </w:tcPr>
          <w:p w:rsidR="00056A17" w:rsidRDefault="00910E4D">
            <w:pPr>
              <w:spacing w:after="0" w:line="259" w:lineRule="auto"/>
              <w:ind w:left="0" w:right="68" w:firstLine="0"/>
              <w:jc w:val="center"/>
            </w:pPr>
            <w:r>
              <w:rPr>
                <w:b/>
              </w:rPr>
              <w:t xml:space="preserve">Monday, </w:t>
            </w:r>
          </w:p>
          <w:p w:rsidR="00056A17" w:rsidRDefault="00910E4D">
            <w:pPr>
              <w:spacing w:after="0" w:line="259" w:lineRule="auto"/>
              <w:ind w:left="0" w:right="61" w:firstLine="0"/>
              <w:jc w:val="center"/>
            </w:pPr>
            <w:r>
              <w:rPr>
                <w:b/>
              </w:rPr>
              <w:t xml:space="preserve">July 8, 2013 </w:t>
            </w:r>
          </w:p>
        </w:tc>
        <w:tc>
          <w:tcPr>
            <w:tcW w:w="6121" w:type="dxa"/>
            <w:tcBorders>
              <w:top w:val="single" w:sz="6" w:space="0" w:color="000000"/>
              <w:left w:val="single" w:sz="6" w:space="0" w:color="000000"/>
              <w:bottom w:val="single" w:sz="6" w:space="0" w:color="000000"/>
              <w:right w:val="single" w:sz="6" w:space="0" w:color="000000"/>
            </w:tcBorders>
          </w:tcPr>
          <w:p w:rsidR="00056A17" w:rsidRDefault="00910E4D">
            <w:pPr>
              <w:spacing w:after="0" w:line="259" w:lineRule="auto"/>
              <w:ind w:left="0" w:firstLine="0"/>
            </w:pPr>
            <w:r>
              <w:t>Advertisement announcing RFI will be placed in Dunwoody</w:t>
            </w:r>
            <w:r>
              <w:rPr>
                <w:b/>
                <w:i/>
              </w:rPr>
              <w:t xml:space="preserve">. </w:t>
            </w:r>
            <w:r>
              <w:t xml:space="preserve"> </w:t>
            </w:r>
          </w:p>
          <w:p w:rsidR="00056A17" w:rsidRDefault="00910E4D">
            <w:pPr>
              <w:spacing w:after="0" w:line="259" w:lineRule="auto"/>
              <w:ind w:left="0" w:firstLine="0"/>
            </w:pPr>
            <w:r>
              <w:t xml:space="preserve">RFI placed on City of Dunwoody website and Georgia Municipal Association Website.  RFIs available to vendors via email notification and access to website. </w:t>
            </w:r>
          </w:p>
        </w:tc>
      </w:tr>
      <w:tr w:rsidR="00056A17">
        <w:trPr>
          <w:trHeight w:val="900"/>
        </w:trPr>
        <w:tc>
          <w:tcPr>
            <w:tcW w:w="1801" w:type="dxa"/>
            <w:tcBorders>
              <w:top w:val="single" w:sz="6" w:space="0" w:color="000000"/>
              <w:left w:val="single" w:sz="6" w:space="0" w:color="000000"/>
              <w:bottom w:val="single" w:sz="6" w:space="0" w:color="000000"/>
              <w:right w:val="single" w:sz="6" w:space="0" w:color="000000"/>
            </w:tcBorders>
          </w:tcPr>
          <w:p w:rsidR="00056A17" w:rsidRDefault="00910E4D">
            <w:pPr>
              <w:spacing w:after="0" w:line="259" w:lineRule="auto"/>
              <w:ind w:left="0" w:right="67" w:firstLine="0"/>
              <w:jc w:val="center"/>
            </w:pPr>
            <w:r>
              <w:rPr>
                <w:b/>
              </w:rPr>
              <w:t xml:space="preserve">Thursday, </w:t>
            </w:r>
          </w:p>
          <w:p w:rsidR="00056A17" w:rsidRDefault="00910E4D">
            <w:pPr>
              <w:spacing w:after="0" w:line="259" w:lineRule="auto"/>
              <w:ind w:left="0" w:firstLine="0"/>
              <w:jc w:val="center"/>
            </w:pPr>
            <w:r>
              <w:rPr>
                <w:b/>
              </w:rPr>
              <w:t xml:space="preserve">July 18, 2013 By 2:00 p.m. </w:t>
            </w:r>
          </w:p>
        </w:tc>
        <w:tc>
          <w:tcPr>
            <w:tcW w:w="6121" w:type="dxa"/>
            <w:tcBorders>
              <w:top w:val="single" w:sz="6" w:space="0" w:color="000000"/>
              <w:left w:val="single" w:sz="6" w:space="0" w:color="000000"/>
              <w:bottom w:val="single" w:sz="6" w:space="0" w:color="000000"/>
              <w:right w:val="single" w:sz="6" w:space="0" w:color="000000"/>
            </w:tcBorders>
          </w:tcPr>
          <w:p w:rsidR="00056A17" w:rsidRDefault="00910E4D">
            <w:pPr>
              <w:spacing w:after="0" w:line="259" w:lineRule="auto"/>
              <w:ind w:left="0" w:firstLine="0"/>
            </w:pPr>
            <w:r>
              <w:t xml:space="preserve">Vendors’ written questions must be received by the RFI Coordinator (Section 2C) using the Question Submittal Form in Section 6. </w:t>
            </w:r>
          </w:p>
        </w:tc>
      </w:tr>
      <w:tr w:rsidR="00056A17">
        <w:trPr>
          <w:trHeight w:val="773"/>
        </w:trPr>
        <w:tc>
          <w:tcPr>
            <w:tcW w:w="1801" w:type="dxa"/>
            <w:tcBorders>
              <w:top w:val="single" w:sz="6" w:space="0" w:color="000000"/>
              <w:left w:val="single" w:sz="6" w:space="0" w:color="000000"/>
              <w:bottom w:val="single" w:sz="6" w:space="0" w:color="000000"/>
              <w:right w:val="single" w:sz="6" w:space="0" w:color="000000"/>
            </w:tcBorders>
            <w:vAlign w:val="center"/>
          </w:tcPr>
          <w:p w:rsidR="00056A17" w:rsidRDefault="00910E4D">
            <w:pPr>
              <w:spacing w:after="0" w:line="259" w:lineRule="auto"/>
              <w:ind w:left="0" w:right="65" w:firstLine="0"/>
              <w:jc w:val="center"/>
            </w:pPr>
            <w:r>
              <w:rPr>
                <w:b/>
              </w:rPr>
              <w:t xml:space="preserve">Wednesday, </w:t>
            </w:r>
          </w:p>
          <w:p w:rsidR="00056A17" w:rsidRDefault="00910E4D">
            <w:pPr>
              <w:spacing w:after="0" w:line="259" w:lineRule="auto"/>
              <w:ind w:left="0" w:right="64" w:firstLine="0"/>
              <w:jc w:val="center"/>
            </w:pPr>
            <w:r>
              <w:rPr>
                <w:b/>
              </w:rPr>
              <w:t xml:space="preserve">July 24, 2013 </w:t>
            </w:r>
          </w:p>
        </w:tc>
        <w:tc>
          <w:tcPr>
            <w:tcW w:w="6121" w:type="dxa"/>
            <w:tcBorders>
              <w:top w:val="single" w:sz="6" w:space="0" w:color="000000"/>
              <w:left w:val="single" w:sz="6" w:space="0" w:color="000000"/>
              <w:bottom w:val="single" w:sz="6" w:space="0" w:color="000000"/>
              <w:right w:val="single" w:sz="6" w:space="0" w:color="000000"/>
            </w:tcBorders>
          </w:tcPr>
          <w:p w:rsidR="00056A17" w:rsidRDefault="00910E4D">
            <w:pPr>
              <w:spacing w:after="0" w:line="259" w:lineRule="auto"/>
              <w:ind w:left="0" w:right="17" w:firstLine="0"/>
            </w:pPr>
            <w:r>
              <w:t xml:space="preserve">Written answers from the City for pertinent questions by vendors posed on the Question Submittal Form, Section 6 by the above date.  </w:t>
            </w:r>
          </w:p>
        </w:tc>
      </w:tr>
      <w:tr w:rsidR="00056A17">
        <w:trPr>
          <w:trHeight w:val="1735"/>
        </w:trPr>
        <w:tc>
          <w:tcPr>
            <w:tcW w:w="1801" w:type="dxa"/>
            <w:tcBorders>
              <w:top w:val="single" w:sz="6" w:space="0" w:color="000000"/>
              <w:left w:val="single" w:sz="6" w:space="0" w:color="000000"/>
              <w:bottom w:val="single" w:sz="6" w:space="0" w:color="000000"/>
              <w:right w:val="single" w:sz="6" w:space="0" w:color="000000"/>
            </w:tcBorders>
            <w:vAlign w:val="center"/>
          </w:tcPr>
          <w:p w:rsidR="00056A17" w:rsidRDefault="00910E4D">
            <w:pPr>
              <w:spacing w:after="0" w:line="259" w:lineRule="auto"/>
              <w:ind w:left="0" w:right="65" w:firstLine="0"/>
              <w:jc w:val="center"/>
            </w:pPr>
            <w:r>
              <w:rPr>
                <w:b/>
              </w:rPr>
              <w:t xml:space="preserve">Friday, </w:t>
            </w:r>
          </w:p>
          <w:p w:rsidR="00056A17" w:rsidRDefault="00910E4D">
            <w:pPr>
              <w:spacing w:after="0" w:line="259" w:lineRule="auto"/>
              <w:ind w:left="110" w:hanging="96"/>
            </w:pPr>
            <w:r>
              <w:rPr>
                <w:b/>
              </w:rPr>
              <w:t xml:space="preserve">August 9, 2013  By 2:00 p.m. </w:t>
            </w:r>
          </w:p>
        </w:tc>
        <w:tc>
          <w:tcPr>
            <w:tcW w:w="6121" w:type="dxa"/>
            <w:tcBorders>
              <w:top w:val="single" w:sz="6" w:space="0" w:color="000000"/>
              <w:left w:val="single" w:sz="6" w:space="0" w:color="000000"/>
              <w:bottom w:val="single" w:sz="6" w:space="0" w:color="000000"/>
              <w:right w:val="single" w:sz="6" w:space="0" w:color="000000"/>
            </w:tcBorders>
          </w:tcPr>
          <w:p w:rsidR="00056A17" w:rsidRDefault="00910E4D">
            <w:pPr>
              <w:spacing w:after="0" w:line="259" w:lineRule="auto"/>
              <w:ind w:left="0" w:firstLine="0"/>
            </w:pPr>
            <w:r>
              <w:rPr>
                <w:b/>
              </w:rPr>
              <w:t xml:space="preserve">RFI responses must be received by the Purchasing </w:t>
            </w:r>
          </w:p>
          <w:p w:rsidR="00056A17" w:rsidRDefault="00910E4D">
            <w:pPr>
              <w:spacing w:after="0" w:line="259" w:lineRule="auto"/>
              <w:ind w:left="0" w:firstLine="0"/>
            </w:pPr>
            <w:r>
              <w:rPr>
                <w:b/>
              </w:rPr>
              <w:t xml:space="preserve">Office at the 41 Perimeter Center East Suite 250, </w:t>
            </w:r>
          </w:p>
          <w:p w:rsidR="00056A17" w:rsidRDefault="00910E4D">
            <w:pPr>
              <w:spacing w:after="0" w:line="259" w:lineRule="auto"/>
              <w:ind w:left="0" w:firstLine="0"/>
            </w:pPr>
            <w:r>
              <w:rPr>
                <w:b/>
              </w:rPr>
              <w:t>Dunwoody, GA  30346.</w:t>
            </w:r>
            <w:r>
              <w:t xml:space="preserve">  </w:t>
            </w:r>
            <w:r>
              <w:rPr>
                <w:sz w:val="18"/>
              </w:rPr>
              <w:t xml:space="preserve">Respondents assume the risk of the method of dispatch chosen.  The City assumes no responsibility for delays caused by any delivery service.  Postmarking by the due date will not substitute for actual receipt of proposals.  Proposals shall not be delivered by facsimile transmission or other telecommunication or electronic means. </w:t>
            </w:r>
          </w:p>
        </w:tc>
      </w:tr>
      <w:tr w:rsidR="00056A17">
        <w:trPr>
          <w:trHeight w:val="1028"/>
        </w:trPr>
        <w:tc>
          <w:tcPr>
            <w:tcW w:w="1801" w:type="dxa"/>
            <w:tcBorders>
              <w:top w:val="single" w:sz="6" w:space="0" w:color="000000"/>
              <w:left w:val="single" w:sz="6" w:space="0" w:color="000000"/>
              <w:bottom w:val="single" w:sz="6" w:space="0" w:color="000000"/>
              <w:right w:val="single" w:sz="6" w:space="0" w:color="000000"/>
            </w:tcBorders>
            <w:vAlign w:val="center"/>
          </w:tcPr>
          <w:p w:rsidR="00056A17" w:rsidRDefault="00910E4D">
            <w:pPr>
              <w:spacing w:after="0" w:line="259" w:lineRule="auto"/>
              <w:ind w:left="0" w:right="66" w:firstLine="0"/>
              <w:jc w:val="center"/>
            </w:pPr>
            <w:r>
              <w:rPr>
                <w:b/>
              </w:rPr>
              <w:t xml:space="preserve">Tuesday, </w:t>
            </w:r>
          </w:p>
          <w:p w:rsidR="00056A17" w:rsidRDefault="00910E4D">
            <w:pPr>
              <w:spacing w:after="0" w:line="259" w:lineRule="auto"/>
              <w:ind w:left="0" w:right="62" w:firstLine="0"/>
              <w:jc w:val="center"/>
            </w:pPr>
            <w:r>
              <w:rPr>
                <w:b/>
              </w:rPr>
              <w:t xml:space="preserve">August 13, </w:t>
            </w:r>
          </w:p>
          <w:p w:rsidR="00056A17" w:rsidRDefault="00910E4D">
            <w:pPr>
              <w:spacing w:after="0" w:line="259" w:lineRule="auto"/>
              <w:ind w:left="0" w:right="64" w:firstLine="0"/>
              <w:jc w:val="center"/>
            </w:pPr>
            <w:r>
              <w:rPr>
                <w:b/>
              </w:rPr>
              <w:t xml:space="preserve">2013 </w:t>
            </w:r>
          </w:p>
        </w:tc>
        <w:tc>
          <w:tcPr>
            <w:tcW w:w="6121" w:type="dxa"/>
            <w:tcBorders>
              <w:top w:val="single" w:sz="6" w:space="0" w:color="000000"/>
              <w:left w:val="single" w:sz="6" w:space="0" w:color="000000"/>
              <w:bottom w:val="single" w:sz="6" w:space="0" w:color="000000"/>
              <w:right w:val="single" w:sz="6" w:space="0" w:color="000000"/>
            </w:tcBorders>
          </w:tcPr>
          <w:p w:rsidR="00056A17" w:rsidRDefault="00910E4D">
            <w:pPr>
              <w:spacing w:after="0" w:line="259" w:lineRule="auto"/>
              <w:ind w:left="0" w:firstLine="0"/>
            </w:pPr>
            <w:r>
              <w:t xml:space="preserve">Vendors’ responses will be analyzed and scored by the evaluation team.  The total score will factor heavily into the City’s decision as to which vendors will be considered finalists. </w:t>
            </w:r>
          </w:p>
        </w:tc>
      </w:tr>
      <w:tr w:rsidR="00056A17">
        <w:trPr>
          <w:trHeight w:val="792"/>
        </w:trPr>
        <w:tc>
          <w:tcPr>
            <w:tcW w:w="1801" w:type="dxa"/>
            <w:tcBorders>
              <w:top w:val="single" w:sz="6" w:space="0" w:color="000000"/>
              <w:left w:val="single" w:sz="6" w:space="0" w:color="000000"/>
              <w:bottom w:val="single" w:sz="6" w:space="0" w:color="000000"/>
              <w:right w:val="single" w:sz="6" w:space="0" w:color="000000"/>
            </w:tcBorders>
          </w:tcPr>
          <w:p w:rsidR="00056A17" w:rsidRDefault="00910E4D">
            <w:pPr>
              <w:spacing w:after="0" w:line="259" w:lineRule="auto"/>
              <w:ind w:left="0" w:right="67" w:firstLine="0"/>
              <w:jc w:val="center"/>
            </w:pPr>
            <w:r>
              <w:rPr>
                <w:b/>
              </w:rPr>
              <w:t xml:space="preserve">Thursday, </w:t>
            </w:r>
          </w:p>
          <w:p w:rsidR="00056A17" w:rsidRDefault="00910E4D">
            <w:pPr>
              <w:spacing w:after="0" w:line="259" w:lineRule="auto"/>
              <w:ind w:left="0" w:right="62" w:firstLine="0"/>
              <w:jc w:val="center"/>
            </w:pPr>
            <w:r>
              <w:rPr>
                <w:b/>
              </w:rPr>
              <w:t xml:space="preserve">August 15, </w:t>
            </w:r>
          </w:p>
          <w:p w:rsidR="00056A17" w:rsidRDefault="00910E4D">
            <w:pPr>
              <w:spacing w:after="0" w:line="259" w:lineRule="auto"/>
              <w:ind w:left="0" w:right="64" w:firstLine="0"/>
              <w:jc w:val="center"/>
            </w:pPr>
            <w:r>
              <w:rPr>
                <w:b/>
              </w:rPr>
              <w:t xml:space="preserve">2013 </w:t>
            </w:r>
          </w:p>
        </w:tc>
        <w:tc>
          <w:tcPr>
            <w:tcW w:w="6121" w:type="dxa"/>
            <w:tcBorders>
              <w:top w:val="single" w:sz="6" w:space="0" w:color="000000"/>
              <w:left w:val="single" w:sz="6" w:space="0" w:color="000000"/>
              <w:bottom w:val="single" w:sz="6" w:space="0" w:color="000000"/>
              <w:right w:val="single" w:sz="6" w:space="0" w:color="000000"/>
            </w:tcBorders>
          </w:tcPr>
          <w:p w:rsidR="00056A17" w:rsidRDefault="00910E4D">
            <w:pPr>
              <w:spacing w:after="0" w:line="259" w:lineRule="auto"/>
              <w:ind w:left="0" w:firstLine="0"/>
            </w:pPr>
            <w:r>
              <w:t xml:space="preserve">A decision is made as to which vendor(s) will be called for onsite or web-based demonstrations.  All vendors will be notified of the City’s decision. </w:t>
            </w:r>
          </w:p>
        </w:tc>
      </w:tr>
      <w:tr w:rsidR="00056A17">
        <w:trPr>
          <w:trHeight w:val="1001"/>
        </w:trPr>
        <w:tc>
          <w:tcPr>
            <w:tcW w:w="1801" w:type="dxa"/>
            <w:tcBorders>
              <w:top w:val="single" w:sz="6" w:space="0" w:color="000000"/>
              <w:left w:val="single" w:sz="6" w:space="0" w:color="000000"/>
              <w:bottom w:val="single" w:sz="6" w:space="0" w:color="000000"/>
              <w:right w:val="single" w:sz="6" w:space="0" w:color="000000"/>
            </w:tcBorders>
            <w:vAlign w:val="center"/>
          </w:tcPr>
          <w:p w:rsidR="00056A17" w:rsidRDefault="00910E4D">
            <w:pPr>
              <w:spacing w:after="0" w:line="259" w:lineRule="auto"/>
              <w:ind w:left="0" w:firstLine="0"/>
              <w:jc w:val="center"/>
            </w:pPr>
            <w:r>
              <w:rPr>
                <w:b/>
              </w:rPr>
              <w:t xml:space="preserve">August 26-30, 2013 </w:t>
            </w:r>
          </w:p>
        </w:tc>
        <w:tc>
          <w:tcPr>
            <w:tcW w:w="6121" w:type="dxa"/>
            <w:tcBorders>
              <w:top w:val="single" w:sz="6" w:space="0" w:color="000000"/>
              <w:left w:val="single" w:sz="6" w:space="0" w:color="000000"/>
              <w:bottom w:val="single" w:sz="6" w:space="0" w:color="000000"/>
              <w:right w:val="single" w:sz="6" w:space="0" w:color="000000"/>
            </w:tcBorders>
          </w:tcPr>
          <w:p w:rsidR="00056A17" w:rsidRDefault="00910E4D">
            <w:pPr>
              <w:spacing w:after="0" w:line="259" w:lineRule="auto"/>
              <w:ind w:left="0" w:right="369" w:firstLine="0"/>
              <w:jc w:val="both"/>
            </w:pPr>
            <w:r>
              <w:t xml:space="preserve">On-site or web-based interviews/demonstrations will be conducted throughout the week for finalists. </w:t>
            </w:r>
            <w:r>
              <w:rPr>
                <w:b/>
                <w:i/>
                <w:sz w:val="20"/>
              </w:rPr>
              <w:t>**Additional demonstrations may be scheduled if deemed necessary by the City.</w:t>
            </w:r>
            <w:r>
              <w:t xml:space="preserve"> </w:t>
            </w:r>
          </w:p>
        </w:tc>
      </w:tr>
      <w:tr w:rsidR="00056A17">
        <w:trPr>
          <w:trHeight w:val="773"/>
        </w:trPr>
        <w:tc>
          <w:tcPr>
            <w:tcW w:w="1801" w:type="dxa"/>
            <w:tcBorders>
              <w:top w:val="single" w:sz="6" w:space="0" w:color="000000"/>
              <w:left w:val="single" w:sz="6" w:space="0" w:color="000000"/>
              <w:bottom w:val="single" w:sz="6" w:space="0" w:color="000000"/>
              <w:right w:val="single" w:sz="6" w:space="0" w:color="000000"/>
            </w:tcBorders>
          </w:tcPr>
          <w:p w:rsidR="00056A17" w:rsidRDefault="00910E4D">
            <w:pPr>
              <w:spacing w:after="0" w:line="259" w:lineRule="auto"/>
              <w:ind w:left="0" w:right="63" w:firstLine="0"/>
              <w:jc w:val="center"/>
            </w:pPr>
            <w:r>
              <w:rPr>
                <w:b/>
              </w:rPr>
              <w:t xml:space="preserve">Thursday, </w:t>
            </w:r>
          </w:p>
          <w:p w:rsidR="00056A17" w:rsidRDefault="00910E4D">
            <w:pPr>
              <w:spacing w:after="0" w:line="259" w:lineRule="auto"/>
              <w:ind w:left="0" w:firstLine="0"/>
              <w:jc w:val="center"/>
            </w:pPr>
            <w:r>
              <w:rPr>
                <w:b/>
              </w:rPr>
              <w:t xml:space="preserve">September 12, 2013 </w:t>
            </w:r>
          </w:p>
        </w:tc>
        <w:tc>
          <w:tcPr>
            <w:tcW w:w="6121" w:type="dxa"/>
            <w:tcBorders>
              <w:top w:val="single" w:sz="6" w:space="0" w:color="000000"/>
              <w:left w:val="single" w:sz="6" w:space="0" w:color="000000"/>
              <w:bottom w:val="single" w:sz="6" w:space="0" w:color="000000"/>
              <w:right w:val="single" w:sz="6" w:space="0" w:color="000000"/>
            </w:tcBorders>
          </w:tcPr>
          <w:p w:rsidR="00056A17" w:rsidRDefault="00910E4D">
            <w:pPr>
              <w:spacing w:after="0" w:line="259" w:lineRule="auto"/>
              <w:ind w:left="0" w:firstLine="0"/>
            </w:pPr>
            <w:r>
              <w:t xml:space="preserve">Award to apparent successful vendor is made subject to successful negotiation of terms and conditions. Notice of Award to selected vendor posted on website. </w:t>
            </w:r>
          </w:p>
        </w:tc>
      </w:tr>
    </w:tbl>
    <w:p w:rsidR="00056A17" w:rsidRDefault="00910E4D">
      <w:pPr>
        <w:spacing w:after="0" w:line="259" w:lineRule="auto"/>
        <w:ind w:left="0" w:firstLine="0"/>
      </w:pPr>
      <w:r>
        <w:rPr>
          <w:b/>
          <w:sz w:val="28"/>
        </w:rPr>
        <w:t xml:space="preserve"> </w:t>
      </w:r>
    </w:p>
    <w:p w:rsidR="005963E5" w:rsidRDefault="005963E5">
      <w:pPr>
        <w:spacing w:after="160" w:line="259" w:lineRule="auto"/>
        <w:ind w:left="0" w:firstLine="0"/>
        <w:rPr>
          <w:b/>
          <w:sz w:val="28"/>
        </w:rPr>
      </w:pPr>
      <w:r>
        <w:br w:type="page"/>
      </w:r>
    </w:p>
    <w:p w:rsidR="00056A17" w:rsidRDefault="00910E4D">
      <w:pPr>
        <w:pStyle w:val="Heading3"/>
        <w:ind w:left="-5"/>
      </w:pPr>
      <w:r>
        <w:lastRenderedPageBreak/>
        <w:t xml:space="preserve">2(B) Selection and Evaluation Team   </w:t>
      </w:r>
    </w:p>
    <w:p w:rsidR="00056A17" w:rsidRDefault="00910E4D">
      <w:pPr>
        <w:spacing w:after="0" w:line="259" w:lineRule="auto"/>
        <w:ind w:left="0" w:firstLine="0"/>
      </w:pPr>
      <w:r>
        <w:rPr>
          <w:b/>
          <w:sz w:val="28"/>
        </w:rPr>
        <w:t xml:space="preserve"> </w:t>
      </w:r>
    </w:p>
    <w:p w:rsidR="00056A17" w:rsidRDefault="00910E4D">
      <w:pPr>
        <w:spacing w:after="0" w:line="259" w:lineRule="auto"/>
        <w:ind w:left="360" w:firstLine="0"/>
      </w:pPr>
      <w:r>
        <w:t xml:space="preserve"> </w:t>
      </w:r>
    </w:p>
    <w:tbl>
      <w:tblPr>
        <w:tblStyle w:val="TableGrid"/>
        <w:tblW w:w="7920" w:type="dxa"/>
        <w:tblInd w:w="721" w:type="dxa"/>
        <w:tblCellMar>
          <w:left w:w="107" w:type="dxa"/>
          <w:right w:w="115" w:type="dxa"/>
        </w:tblCellMar>
        <w:tblLook w:val="04A0" w:firstRow="1" w:lastRow="0" w:firstColumn="1" w:lastColumn="0" w:noHBand="0" w:noVBand="1"/>
      </w:tblPr>
      <w:tblGrid>
        <w:gridCol w:w="5398"/>
        <w:gridCol w:w="2522"/>
      </w:tblGrid>
      <w:tr w:rsidR="00056A17">
        <w:trPr>
          <w:trHeight w:val="700"/>
        </w:trPr>
        <w:tc>
          <w:tcPr>
            <w:tcW w:w="53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56A17" w:rsidRDefault="00910E4D">
            <w:pPr>
              <w:spacing w:after="0" w:line="259" w:lineRule="auto"/>
              <w:ind w:left="0" w:firstLine="0"/>
            </w:pPr>
            <w:r>
              <w:t xml:space="preserve">Ashley Smith, IT Manager </w:t>
            </w:r>
          </w:p>
        </w:tc>
        <w:tc>
          <w:tcPr>
            <w:tcW w:w="2522" w:type="dxa"/>
            <w:tcBorders>
              <w:top w:val="single" w:sz="4" w:space="0" w:color="000000"/>
              <w:left w:val="single" w:sz="4" w:space="0" w:color="000000"/>
              <w:bottom w:val="single" w:sz="4" w:space="0" w:color="000000"/>
              <w:right w:val="single" w:sz="4" w:space="0" w:color="000000"/>
            </w:tcBorders>
            <w:vAlign w:val="center"/>
          </w:tcPr>
          <w:p w:rsidR="00056A17" w:rsidRDefault="00910E4D">
            <w:pPr>
              <w:spacing w:after="0" w:line="259" w:lineRule="auto"/>
              <w:ind w:left="9" w:firstLine="0"/>
              <w:jc w:val="center"/>
            </w:pPr>
            <w:r>
              <w:t xml:space="preserve">Team Leader </w:t>
            </w:r>
          </w:p>
        </w:tc>
      </w:tr>
      <w:tr w:rsidR="00056A17">
        <w:trPr>
          <w:trHeight w:val="720"/>
        </w:trPr>
        <w:tc>
          <w:tcPr>
            <w:tcW w:w="53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56A17" w:rsidRDefault="00910E4D">
            <w:pPr>
              <w:spacing w:after="0" w:line="259" w:lineRule="auto"/>
              <w:ind w:left="0" w:firstLine="0"/>
            </w:pPr>
            <w:r>
              <w:t xml:space="preserve">Bob Mullen, Marketing and Public Relations Director </w:t>
            </w:r>
          </w:p>
        </w:tc>
        <w:tc>
          <w:tcPr>
            <w:tcW w:w="2522" w:type="dxa"/>
            <w:tcBorders>
              <w:top w:val="single" w:sz="4" w:space="0" w:color="000000"/>
              <w:left w:val="single" w:sz="4" w:space="0" w:color="000000"/>
              <w:bottom w:val="single" w:sz="4" w:space="0" w:color="000000"/>
              <w:right w:val="single" w:sz="4" w:space="0" w:color="000000"/>
            </w:tcBorders>
            <w:vAlign w:val="center"/>
          </w:tcPr>
          <w:p w:rsidR="00056A17" w:rsidRDefault="00910E4D">
            <w:pPr>
              <w:spacing w:after="0" w:line="259" w:lineRule="auto"/>
              <w:ind w:left="11" w:firstLine="0"/>
              <w:jc w:val="center"/>
            </w:pPr>
            <w:r>
              <w:t xml:space="preserve">Team Member </w:t>
            </w:r>
          </w:p>
        </w:tc>
      </w:tr>
      <w:tr w:rsidR="00056A17">
        <w:trPr>
          <w:trHeight w:val="720"/>
        </w:trPr>
        <w:tc>
          <w:tcPr>
            <w:tcW w:w="53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56A17" w:rsidRDefault="00910E4D">
            <w:pPr>
              <w:spacing w:after="0" w:line="259" w:lineRule="auto"/>
              <w:ind w:left="0" w:firstLine="0"/>
            </w:pPr>
            <w:r>
              <w:t xml:space="preserve">Edie </w:t>
            </w:r>
            <w:proofErr w:type="spellStart"/>
            <w:r>
              <w:t>Damann</w:t>
            </w:r>
            <w:proofErr w:type="spellEnd"/>
            <w:r>
              <w:t xml:space="preserve">, Marketing and Public Relations Manager </w:t>
            </w:r>
          </w:p>
        </w:tc>
        <w:tc>
          <w:tcPr>
            <w:tcW w:w="2522" w:type="dxa"/>
            <w:tcBorders>
              <w:top w:val="single" w:sz="4" w:space="0" w:color="000000"/>
              <w:left w:val="single" w:sz="4" w:space="0" w:color="000000"/>
              <w:bottom w:val="single" w:sz="4" w:space="0" w:color="000000"/>
              <w:right w:val="single" w:sz="4" w:space="0" w:color="000000"/>
            </w:tcBorders>
            <w:vAlign w:val="center"/>
          </w:tcPr>
          <w:p w:rsidR="00056A17" w:rsidRDefault="00910E4D">
            <w:pPr>
              <w:spacing w:after="0" w:line="259" w:lineRule="auto"/>
              <w:ind w:left="11" w:firstLine="0"/>
              <w:jc w:val="center"/>
            </w:pPr>
            <w:r>
              <w:t xml:space="preserve">Team Member </w:t>
            </w:r>
          </w:p>
        </w:tc>
      </w:tr>
      <w:tr w:rsidR="00056A17">
        <w:trPr>
          <w:trHeight w:val="721"/>
        </w:trPr>
        <w:tc>
          <w:tcPr>
            <w:tcW w:w="53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56A17" w:rsidRDefault="00910E4D">
            <w:pPr>
              <w:spacing w:after="0" w:line="259" w:lineRule="auto"/>
              <w:ind w:left="0" w:firstLine="0"/>
            </w:pPr>
            <w:r>
              <w:t xml:space="preserve">Kimberly Greer, Assistant to the City Manager </w:t>
            </w:r>
          </w:p>
        </w:tc>
        <w:tc>
          <w:tcPr>
            <w:tcW w:w="2522" w:type="dxa"/>
            <w:tcBorders>
              <w:top w:val="single" w:sz="4" w:space="0" w:color="000000"/>
              <w:left w:val="single" w:sz="4" w:space="0" w:color="000000"/>
              <w:bottom w:val="single" w:sz="4" w:space="0" w:color="000000"/>
              <w:right w:val="single" w:sz="4" w:space="0" w:color="000000"/>
            </w:tcBorders>
            <w:vAlign w:val="center"/>
          </w:tcPr>
          <w:p w:rsidR="00056A17" w:rsidRDefault="00910E4D">
            <w:pPr>
              <w:spacing w:after="0" w:line="259" w:lineRule="auto"/>
              <w:ind w:left="11" w:firstLine="0"/>
              <w:jc w:val="center"/>
            </w:pPr>
            <w:r>
              <w:t xml:space="preserve">Team Member </w:t>
            </w:r>
          </w:p>
        </w:tc>
      </w:tr>
      <w:tr w:rsidR="00056A17">
        <w:trPr>
          <w:trHeight w:val="719"/>
        </w:trPr>
        <w:tc>
          <w:tcPr>
            <w:tcW w:w="53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56A17" w:rsidRDefault="00910E4D">
            <w:pPr>
              <w:spacing w:after="0" w:line="259" w:lineRule="auto"/>
              <w:ind w:left="0" w:firstLine="0"/>
            </w:pPr>
            <w:r>
              <w:t xml:space="preserve">Liz </w:t>
            </w:r>
            <w:proofErr w:type="spellStart"/>
            <w:r>
              <w:t>Stell</w:t>
            </w:r>
            <w:proofErr w:type="spellEnd"/>
            <w:r>
              <w:t xml:space="preserve">, Administrative Assistant to the Chief of Police </w:t>
            </w:r>
          </w:p>
        </w:tc>
        <w:tc>
          <w:tcPr>
            <w:tcW w:w="2522" w:type="dxa"/>
            <w:tcBorders>
              <w:top w:val="single" w:sz="4" w:space="0" w:color="000000"/>
              <w:left w:val="single" w:sz="4" w:space="0" w:color="000000"/>
              <w:bottom w:val="single" w:sz="4" w:space="0" w:color="000000"/>
              <w:right w:val="single" w:sz="4" w:space="0" w:color="000000"/>
            </w:tcBorders>
            <w:vAlign w:val="center"/>
          </w:tcPr>
          <w:p w:rsidR="00056A17" w:rsidRDefault="00910E4D">
            <w:pPr>
              <w:spacing w:after="0" w:line="259" w:lineRule="auto"/>
              <w:ind w:left="11" w:firstLine="0"/>
              <w:jc w:val="center"/>
            </w:pPr>
            <w:r>
              <w:t xml:space="preserve">Team Member </w:t>
            </w:r>
          </w:p>
        </w:tc>
      </w:tr>
    </w:tbl>
    <w:p w:rsidR="00056A17" w:rsidRDefault="00910E4D">
      <w:pPr>
        <w:spacing w:after="35" w:line="259" w:lineRule="auto"/>
        <w:ind w:left="0" w:firstLine="0"/>
      </w:pPr>
      <w:r>
        <w:t xml:space="preserve"> </w:t>
      </w:r>
    </w:p>
    <w:p w:rsidR="00056A17" w:rsidRDefault="00910E4D">
      <w:pPr>
        <w:pStyle w:val="Heading3"/>
        <w:ind w:left="-5"/>
      </w:pPr>
      <w:r>
        <w:t xml:space="preserve">2(C) RFI Coordinator </w:t>
      </w:r>
    </w:p>
    <w:p w:rsidR="00056A17" w:rsidRDefault="00910E4D">
      <w:pPr>
        <w:spacing w:after="0" w:line="259" w:lineRule="auto"/>
        <w:ind w:left="374" w:firstLine="0"/>
      </w:pPr>
      <w:r>
        <w:rPr>
          <w:rFonts w:ascii="Palatino Linotype" w:eastAsia="Palatino Linotype" w:hAnsi="Palatino Linotype" w:cs="Palatino Linotype"/>
          <w:sz w:val="24"/>
        </w:rPr>
        <w:t xml:space="preserve"> </w:t>
      </w:r>
    </w:p>
    <w:tbl>
      <w:tblPr>
        <w:tblStyle w:val="TableGrid"/>
        <w:tblW w:w="8100" w:type="dxa"/>
        <w:tblInd w:w="722" w:type="dxa"/>
        <w:tblCellMar>
          <w:top w:w="7" w:type="dxa"/>
          <w:left w:w="108" w:type="dxa"/>
          <w:right w:w="9" w:type="dxa"/>
        </w:tblCellMar>
        <w:tblLook w:val="04A0" w:firstRow="1" w:lastRow="0" w:firstColumn="1" w:lastColumn="0" w:noHBand="0" w:noVBand="1"/>
      </w:tblPr>
      <w:tblGrid>
        <w:gridCol w:w="2697"/>
        <w:gridCol w:w="1982"/>
        <w:gridCol w:w="3421"/>
      </w:tblGrid>
      <w:tr w:rsidR="00056A17">
        <w:trPr>
          <w:trHeight w:val="4312"/>
        </w:trPr>
        <w:tc>
          <w:tcPr>
            <w:tcW w:w="2697"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056A17" w:rsidRDefault="00910E4D">
            <w:pPr>
              <w:spacing w:after="0" w:line="259" w:lineRule="auto"/>
              <w:ind w:left="0" w:right="116" w:firstLine="0"/>
              <w:jc w:val="center"/>
            </w:pPr>
            <w:r>
              <w:rPr>
                <w:b/>
              </w:rPr>
              <w:t xml:space="preserve">John Gates </w:t>
            </w:r>
          </w:p>
        </w:tc>
        <w:tc>
          <w:tcPr>
            <w:tcW w:w="1982" w:type="dxa"/>
            <w:tcBorders>
              <w:top w:val="single" w:sz="6" w:space="0" w:color="000000"/>
              <w:left w:val="single" w:sz="6" w:space="0" w:color="000000"/>
              <w:bottom w:val="single" w:sz="6" w:space="0" w:color="000000"/>
              <w:right w:val="single" w:sz="6" w:space="0" w:color="000000"/>
            </w:tcBorders>
            <w:vAlign w:val="center"/>
          </w:tcPr>
          <w:p w:rsidR="00056A17" w:rsidRDefault="00910E4D">
            <w:pPr>
              <w:spacing w:after="0" w:line="259" w:lineRule="auto"/>
              <w:ind w:left="0" w:firstLine="0"/>
              <w:jc w:val="center"/>
            </w:pPr>
            <w:r>
              <w:t xml:space="preserve">Purchasing Manager </w:t>
            </w:r>
          </w:p>
        </w:tc>
        <w:tc>
          <w:tcPr>
            <w:tcW w:w="3421" w:type="dxa"/>
            <w:tcBorders>
              <w:top w:val="single" w:sz="6" w:space="0" w:color="000000"/>
              <w:left w:val="single" w:sz="6" w:space="0" w:color="000000"/>
              <w:bottom w:val="single" w:sz="6" w:space="0" w:color="000000"/>
              <w:right w:val="single" w:sz="6" w:space="0" w:color="000000"/>
            </w:tcBorders>
          </w:tcPr>
          <w:p w:rsidR="00056A17" w:rsidRDefault="00910E4D">
            <w:pPr>
              <w:spacing w:after="0" w:line="259" w:lineRule="auto"/>
              <w:ind w:left="0" w:firstLine="0"/>
            </w:pPr>
            <w:r>
              <w:rPr>
                <w:b/>
              </w:rPr>
              <w:t xml:space="preserve">Physical Address: </w:t>
            </w:r>
          </w:p>
          <w:p w:rsidR="00056A17" w:rsidRDefault="00910E4D">
            <w:pPr>
              <w:spacing w:after="0" w:line="259" w:lineRule="auto"/>
              <w:ind w:left="0" w:firstLine="0"/>
            </w:pPr>
            <w:r>
              <w:t xml:space="preserve">41 Perimeter Center East </w:t>
            </w:r>
          </w:p>
          <w:p w:rsidR="00056A17" w:rsidRDefault="00910E4D">
            <w:pPr>
              <w:spacing w:after="0" w:line="259" w:lineRule="auto"/>
              <w:ind w:left="0" w:firstLine="0"/>
            </w:pPr>
            <w:r>
              <w:t xml:space="preserve">Suite 250 </w:t>
            </w:r>
          </w:p>
          <w:p w:rsidR="00056A17" w:rsidRDefault="00910E4D">
            <w:pPr>
              <w:spacing w:after="0" w:line="259" w:lineRule="auto"/>
              <w:ind w:left="0" w:firstLine="0"/>
            </w:pPr>
            <w:r>
              <w:t xml:space="preserve">Dunwoody, GA  30346 </w:t>
            </w:r>
          </w:p>
          <w:p w:rsidR="00056A17" w:rsidRDefault="00910E4D">
            <w:pPr>
              <w:spacing w:after="0" w:line="259" w:lineRule="auto"/>
              <w:ind w:left="0" w:firstLine="0"/>
            </w:pPr>
            <w:r>
              <w:t xml:space="preserve">  </w:t>
            </w:r>
          </w:p>
          <w:p w:rsidR="00056A17" w:rsidRDefault="00910E4D">
            <w:pPr>
              <w:spacing w:after="0" w:line="259" w:lineRule="auto"/>
              <w:ind w:left="0" w:firstLine="0"/>
            </w:pPr>
            <w:r>
              <w:rPr>
                <w:b/>
              </w:rPr>
              <w:t xml:space="preserve">Mailing Address: </w:t>
            </w:r>
          </w:p>
          <w:p w:rsidR="00056A17" w:rsidRDefault="00910E4D">
            <w:pPr>
              <w:spacing w:after="0" w:line="259" w:lineRule="auto"/>
              <w:ind w:left="0" w:firstLine="0"/>
            </w:pPr>
            <w:r>
              <w:t xml:space="preserve">41 Perimeter Center East </w:t>
            </w:r>
          </w:p>
          <w:p w:rsidR="00056A17" w:rsidRDefault="00910E4D">
            <w:pPr>
              <w:spacing w:after="0" w:line="259" w:lineRule="auto"/>
              <w:ind w:left="0" w:firstLine="0"/>
            </w:pPr>
            <w:r>
              <w:t xml:space="preserve">Suite 250 </w:t>
            </w:r>
          </w:p>
          <w:p w:rsidR="00056A17" w:rsidRDefault="00910E4D">
            <w:pPr>
              <w:spacing w:after="0" w:line="259" w:lineRule="auto"/>
              <w:ind w:left="0" w:firstLine="0"/>
            </w:pPr>
            <w:r>
              <w:t xml:space="preserve">Dunwoody, GA  30346 </w:t>
            </w:r>
          </w:p>
          <w:p w:rsidR="00056A17" w:rsidRDefault="00910E4D">
            <w:pPr>
              <w:spacing w:after="0" w:line="259" w:lineRule="auto"/>
              <w:ind w:left="0" w:firstLine="0"/>
            </w:pPr>
            <w:r>
              <w:t xml:space="preserve"> </w:t>
            </w:r>
          </w:p>
          <w:p w:rsidR="00056A17" w:rsidRDefault="00910E4D">
            <w:pPr>
              <w:spacing w:after="0" w:line="259" w:lineRule="auto"/>
              <w:ind w:left="0" w:firstLine="0"/>
            </w:pPr>
            <w:r>
              <w:rPr>
                <w:b/>
              </w:rPr>
              <w:t>Email address:</w:t>
            </w:r>
            <w:r>
              <w:t xml:space="preserve">  </w:t>
            </w:r>
          </w:p>
          <w:p w:rsidR="00056A17" w:rsidRDefault="00910E4D">
            <w:pPr>
              <w:spacing w:after="0" w:line="259" w:lineRule="auto"/>
              <w:ind w:left="0" w:firstLine="0"/>
            </w:pPr>
            <w:r>
              <w:t xml:space="preserve">purchasing@dunwoodyga.gov </w:t>
            </w:r>
          </w:p>
          <w:p w:rsidR="00056A17" w:rsidRDefault="00910E4D">
            <w:pPr>
              <w:spacing w:after="0" w:line="259" w:lineRule="auto"/>
              <w:ind w:left="0" w:firstLine="0"/>
            </w:pPr>
            <w:r>
              <w:t xml:space="preserve"> </w:t>
            </w:r>
          </w:p>
          <w:p w:rsidR="00056A17" w:rsidRDefault="00910E4D">
            <w:pPr>
              <w:spacing w:after="0" w:line="259" w:lineRule="auto"/>
              <w:ind w:left="0" w:firstLine="0"/>
            </w:pPr>
            <w:r>
              <w:t xml:space="preserve">Any and all communication to the Purchasing Manager relative to this requirement must be via email. </w:t>
            </w:r>
          </w:p>
        </w:tc>
      </w:tr>
    </w:tbl>
    <w:p w:rsidR="00056A17" w:rsidRDefault="00910E4D">
      <w:pPr>
        <w:spacing w:after="0" w:line="259" w:lineRule="auto"/>
        <w:ind w:left="0" w:firstLine="0"/>
      </w:pPr>
      <w:r>
        <w:rPr>
          <w:b/>
          <w:sz w:val="28"/>
        </w:rPr>
        <w:t xml:space="preserve"> </w:t>
      </w:r>
    </w:p>
    <w:p w:rsidR="00056A17" w:rsidRDefault="00910E4D">
      <w:pPr>
        <w:spacing w:after="0" w:line="259" w:lineRule="auto"/>
        <w:ind w:left="0" w:firstLine="0"/>
      </w:pPr>
      <w:r>
        <w:rPr>
          <w:b/>
          <w:sz w:val="28"/>
        </w:rPr>
        <w:t xml:space="preserve"> </w:t>
      </w:r>
    </w:p>
    <w:p w:rsidR="00056A17" w:rsidRDefault="00910E4D">
      <w:pPr>
        <w:pStyle w:val="Heading3"/>
        <w:ind w:left="-5"/>
      </w:pPr>
      <w:r>
        <w:t xml:space="preserve">2(D) RFI Evaluation Criteria    </w:t>
      </w:r>
    </w:p>
    <w:p w:rsidR="00056A17" w:rsidRDefault="00910E4D">
      <w:pPr>
        <w:spacing w:after="0" w:line="259" w:lineRule="auto"/>
        <w:ind w:left="0" w:firstLine="0"/>
      </w:pPr>
      <w:r>
        <w:rPr>
          <w:b/>
        </w:rPr>
        <w:t xml:space="preserve"> </w:t>
      </w:r>
    </w:p>
    <w:p w:rsidR="00056A17" w:rsidRDefault="00910E4D">
      <w:pPr>
        <w:spacing w:after="4"/>
        <w:ind w:left="12" w:hanging="10"/>
      </w:pPr>
      <w:r>
        <w:rPr>
          <w:sz w:val="20"/>
        </w:rPr>
        <w:t xml:space="preserve">An evaluation team composed of the members of the Selection and Evaluation Team listed in Section 2(B) and others will evaluate the RFI responses received from each vendor. Prior to the selection of the award to the apparent successful vendor, the City of Dunwoody reserves the right to conduct on-site visits of any vendors’ facilities and/or require any vendor to participate in a presentation to the evaluation team (and others) of the items contained in the RFI response and any other items deemed appropriate by the City of Dunwoody. </w:t>
      </w:r>
    </w:p>
    <w:p w:rsidR="00056A17" w:rsidRDefault="00910E4D">
      <w:pPr>
        <w:spacing w:after="0" w:line="259" w:lineRule="auto"/>
        <w:ind w:left="0" w:firstLine="0"/>
      </w:pPr>
      <w:r>
        <w:rPr>
          <w:sz w:val="20"/>
        </w:rPr>
        <w:lastRenderedPageBreak/>
        <w:t xml:space="preserve"> </w:t>
      </w:r>
    </w:p>
    <w:p w:rsidR="00056A17" w:rsidRDefault="00910E4D">
      <w:pPr>
        <w:spacing w:after="4"/>
        <w:ind w:left="12" w:hanging="10"/>
      </w:pPr>
      <w:r>
        <w:rPr>
          <w:sz w:val="20"/>
        </w:rPr>
        <w:t xml:space="preserve">If an award is made as a result of this RFI, it shall be awarded to the vendor whose proposal will lead to the best product for the City with the quality of design, CMS, along with price and other factors including, but not limited to: demonstrated technical ability and expertise; reference calls and/or recommendations; memberships, licenses, ISO Certifications or any other applicable membership or certifications; presentations to the City evaluation team and others (if applicable); on-site visits at vendor’s site (if applicable), product; any additional criteria deemed appropriate by the City which would lend itself to establishing the Service Provider’s viability to perform the work as outlined in this RFI. </w:t>
      </w:r>
    </w:p>
    <w:p w:rsidR="00056A17" w:rsidRDefault="00910E4D">
      <w:pPr>
        <w:spacing w:after="0" w:line="259" w:lineRule="auto"/>
        <w:ind w:left="0" w:firstLine="0"/>
      </w:pPr>
      <w:r>
        <w:rPr>
          <w:sz w:val="20"/>
        </w:rPr>
        <w:t xml:space="preserve"> </w:t>
      </w:r>
    </w:p>
    <w:p w:rsidR="00056A17" w:rsidRDefault="00910E4D">
      <w:pPr>
        <w:spacing w:after="4"/>
        <w:ind w:left="12" w:hanging="10"/>
      </w:pPr>
      <w:r>
        <w:rPr>
          <w:sz w:val="20"/>
        </w:rPr>
        <w:t xml:space="preserve">When determining whether a vendor is responsible, or when evaluating a vendor’s response, the following factors will be considered, any one of which will suffice to determine whether or not a potential vendor is a responsible vendor or if the vendor’s proposal is the most advantageous to the City: </w:t>
      </w:r>
    </w:p>
    <w:p w:rsidR="00056A17" w:rsidRDefault="00910E4D">
      <w:pPr>
        <w:spacing w:after="0" w:line="259" w:lineRule="auto"/>
        <w:ind w:left="720" w:firstLine="0"/>
      </w:pPr>
      <w:r>
        <w:rPr>
          <w:sz w:val="20"/>
        </w:rPr>
        <w:t xml:space="preserve"> </w:t>
      </w:r>
    </w:p>
    <w:p w:rsidR="00056A17" w:rsidRDefault="00910E4D">
      <w:pPr>
        <w:numPr>
          <w:ilvl w:val="0"/>
          <w:numId w:val="1"/>
        </w:numPr>
        <w:spacing w:after="4"/>
        <w:ind w:hanging="360"/>
      </w:pPr>
      <w:r>
        <w:rPr>
          <w:sz w:val="20"/>
        </w:rPr>
        <w:t xml:space="preserve">The ability, capacity and skill of the vendor to perform/provide the service required. </w:t>
      </w:r>
    </w:p>
    <w:p w:rsidR="00056A17" w:rsidRDefault="00910E4D">
      <w:pPr>
        <w:numPr>
          <w:ilvl w:val="0"/>
          <w:numId w:val="1"/>
        </w:numPr>
        <w:spacing w:after="4"/>
        <w:ind w:hanging="360"/>
      </w:pPr>
      <w:r>
        <w:rPr>
          <w:sz w:val="20"/>
        </w:rPr>
        <w:t xml:space="preserve">The character, integrity, reputation, judgment, experience and efficiency of the vendor. </w:t>
      </w:r>
    </w:p>
    <w:p w:rsidR="00056A17" w:rsidRDefault="00910E4D">
      <w:pPr>
        <w:numPr>
          <w:ilvl w:val="0"/>
          <w:numId w:val="1"/>
        </w:numPr>
        <w:spacing w:after="4"/>
        <w:ind w:hanging="360"/>
      </w:pPr>
      <w:r>
        <w:rPr>
          <w:sz w:val="20"/>
        </w:rPr>
        <w:t xml:space="preserve">The vendor can provide a content management system that meets the requirements of the City </w:t>
      </w:r>
    </w:p>
    <w:p w:rsidR="00056A17" w:rsidRDefault="00910E4D">
      <w:pPr>
        <w:numPr>
          <w:ilvl w:val="0"/>
          <w:numId w:val="1"/>
        </w:numPr>
        <w:spacing w:after="4"/>
        <w:ind w:hanging="360"/>
      </w:pPr>
      <w:r>
        <w:rPr>
          <w:sz w:val="20"/>
        </w:rPr>
        <w:t xml:space="preserve">The quality of performance of previous public and private contracts or services, including, but not limited to, the vendor’s ability to perform satisfactorily and complete items specified in the contract agreements.  </w:t>
      </w:r>
    </w:p>
    <w:p w:rsidR="00056A17" w:rsidRDefault="00910E4D">
      <w:pPr>
        <w:numPr>
          <w:ilvl w:val="0"/>
          <w:numId w:val="1"/>
        </w:numPr>
        <w:spacing w:after="4"/>
        <w:ind w:hanging="360"/>
      </w:pPr>
      <w:r>
        <w:rPr>
          <w:sz w:val="20"/>
        </w:rPr>
        <w:t xml:space="preserve">The previous and existing compliance by the vendor with laws relating to the contract or services. </w:t>
      </w:r>
    </w:p>
    <w:p w:rsidR="00056A17" w:rsidRDefault="00910E4D">
      <w:pPr>
        <w:numPr>
          <w:ilvl w:val="0"/>
          <w:numId w:val="1"/>
        </w:numPr>
        <w:spacing w:after="4"/>
        <w:ind w:hanging="360"/>
      </w:pPr>
      <w:r>
        <w:rPr>
          <w:sz w:val="20"/>
        </w:rPr>
        <w:t xml:space="preserve">Evidence of collusion with any other vendor, in which case colluding vendors will be restricted from submitting further bids on the subject project or future tenders. </w:t>
      </w:r>
    </w:p>
    <w:p w:rsidR="00056A17" w:rsidRDefault="00910E4D">
      <w:pPr>
        <w:numPr>
          <w:ilvl w:val="0"/>
          <w:numId w:val="1"/>
        </w:numPr>
        <w:spacing w:after="4"/>
        <w:ind w:hanging="360"/>
      </w:pPr>
      <w:r>
        <w:rPr>
          <w:sz w:val="20"/>
        </w:rPr>
        <w:t xml:space="preserve">The vendor is not qualified for the work or to the full extent of the RFI. </w:t>
      </w:r>
    </w:p>
    <w:p w:rsidR="00056A17" w:rsidRDefault="00910E4D">
      <w:pPr>
        <w:numPr>
          <w:ilvl w:val="0"/>
          <w:numId w:val="1"/>
        </w:numPr>
        <w:spacing w:after="1" w:line="240" w:lineRule="auto"/>
        <w:ind w:hanging="360"/>
      </w:pPr>
      <w:r>
        <w:rPr>
          <w:sz w:val="20"/>
        </w:rPr>
        <w:t xml:space="preserve">There is uncompleted work with the City or others, or an outstanding dispute on a previous or current contract that might hinder, negatively affect or prevent the prompt completion of the work bid upon. </w:t>
      </w:r>
    </w:p>
    <w:p w:rsidR="00056A17" w:rsidRDefault="00910E4D">
      <w:pPr>
        <w:numPr>
          <w:ilvl w:val="0"/>
          <w:numId w:val="1"/>
        </w:numPr>
        <w:spacing w:after="4"/>
        <w:ind w:hanging="360"/>
      </w:pPr>
      <w:r>
        <w:rPr>
          <w:sz w:val="20"/>
        </w:rPr>
        <w:t xml:space="preserve">The vendor failed to settle bills for labor or materials on past or current public or private contracts. </w:t>
      </w:r>
    </w:p>
    <w:p w:rsidR="00056A17" w:rsidRDefault="00910E4D">
      <w:pPr>
        <w:numPr>
          <w:ilvl w:val="0"/>
          <w:numId w:val="1"/>
        </w:numPr>
        <w:spacing w:after="4"/>
        <w:ind w:hanging="360"/>
      </w:pPr>
      <w:r>
        <w:rPr>
          <w:sz w:val="20"/>
        </w:rPr>
        <w:t xml:space="preserve">The vendor has been convicted of a crime arising from a previous public contract, excepting convictions that have been pardoned, expunged, or annulled. </w:t>
      </w:r>
    </w:p>
    <w:p w:rsidR="00056A17" w:rsidRDefault="00910E4D">
      <w:pPr>
        <w:numPr>
          <w:ilvl w:val="0"/>
          <w:numId w:val="1"/>
        </w:numPr>
        <w:spacing w:after="4"/>
        <w:ind w:hanging="360"/>
      </w:pPr>
      <w:r>
        <w:rPr>
          <w:sz w:val="20"/>
        </w:rPr>
        <w:t xml:space="preserve">The vendor has been convicted of a crime of moral turpitude or any felony, excepting convictions that have been pardoned, expunged or annulled, whether in this state, in any other state, by the United States, or in a foreign country, province or municipality.  Vendors shall affirmatively disclose to the City all such convictions, especially of management personnel or the vendor as an entity, prior to notice of award or execution of a contract, whichever comes first.  Failure to make such affirmative disclosure shall be grounds, in the City’s sole option and discretion, for termination for default subsequent to award or execution of the contract.  </w:t>
      </w:r>
    </w:p>
    <w:p w:rsidR="00056A17" w:rsidRDefault="00910E4D">
      <w:pPr>
        <w:numPr>
          <w:ilvl w:val="0"/>
          <w:numId w:val="1"/>
        </w:numPr>
        <w:spacing w:after="4"/>
        <w:ind w:hanging="360"/>
      </w:pPr>
      <w:r>
        <w:rPr>
          <w:sz w:val="20"/>
        </w:rPr>
        <w:t xml:space="preserve">More likely than not, the vendor will be unable, financially or otherwise, to perform the work. </w:t>
      </w:r>
    </w:p>
    <w:p w:rsidR="00056A17" w:rsidRDefault="00910E4D">
      <w:pPr>
        <w:numPr>
          <w:ilvl w:val="0"/>
          <w:numId w:val="1"/>
        </w:numPr>
        <w:spacing w:after="4"/>
        <w:ind w:hanging="360"/>
      </w:pPr>
      <w:r>
        <w:rPr>
          <w:sz w:val="20"/>
        </w:rPr>
        <w:t xml:space="preserve">At the time project award, the apparent successful vendor must obtain a City of Dunwoody business license.  Failure to do so will constitute a determination that the vendor is not responsive and may be disqualified. </w:t>
      </w:r>
    </w:p>
    <w:p w:rsidR="00056A17" w:rsidRDefault="00910E4D">
      <w:pPr>
        <w:numPr>
          <w:ilvl w:val="0"/>
          <w:numId w:val="1"/>
        </w:numPr>
        <w:spacing w:after="4"/>
        <w:ind w:hanging="360"/>
      </w:pPr>
      <w:r>
        <w:rPr>
          <w:sz w:val="20"/>
        </w:rPr>
        <w:t xml:space="preserve">Such other information as may be secured having a bearing on the decision to award the contract. </w:t>
      </w:r>
    </w:p>
    <w:p w:rsidR="00056A17" w:rsidRDefault="00910E4D">
      <w:pPr>
        <w:numPr>
          <w:ilvl w:val="0"/>
          <w:numId w:val="1"/>
        </w:numPr>
        <w:spacing w:after="4"/>
        <w:ind w:hanging="360"/>
      </w:pPr>
      <w:r>
        <w:rPr>
          <w:sz w:val="20"/>
        </w:rPr>
        <w:t xml:space="preserve">Any other reason deemed proper by the City. </w:t>
      </w:r>
    </w:p>
    <w:p w:rsidR="00056A17" w:rsidRDefault="00910E4D">
      <w:pPr>
        <w:spacing w:after="0" w:line="259" w:lineRule="auto"/>
        <w:ind w:left="0" w:firstLine="0"/>
      </w:pPr>
      <w:r>
        <w:rPr>
          <w:sz w:val="20"/>
        </w:rPr>
        <w:t xml:space="preserve"> </w:t>
      </w:r>
    </w:p>
    <w:p w:rsidR="00056A17" w:rsidRDefault="00910E4D">
      <w:pPr>
        <w:spacing w:after="57" w:line="259" w:lineRule="auto"/>
        <w:ind w:left="0" w:firstLine="0"/>
      </w:pPr>
      <w:r>
        <w:rPr>
          <w:sz w:val="20"/>
        </w:rPr>
        <w:t xml:space="preserve"> </w:t>
      </w:r>
    </w:p>
    <w:p w:rsidR="005963E5" w:rsidRDefault="005963E5">
      <w:pPr>
        <w:spacing w:after="160" w:line="259" w:lineRule="auto"/>
        <w:ind w:left="0" w:firstLine="0"/>
        <w:rPr>
          <w:b/>
          <w:sz w:val="28"/>
        </w:rPr>
      </w:pPr>
      <w:r>
        <w:br w:type="page"/>
      </w:r>
    </w:p>
    <w:p w:rsidR="00056A17" w:rsidRDefault="00910E4D">
      <w:pPr>
        <w:pStyle w:val="Heading3"/>
        <w:ind w:left="-5"/>
      </w:pPr>
      <w:r>
        <w:lastRenderedPageBreak/>
        <w:t xml:space="preserve">2(E) Notices and Response Criteria    </w:t>
      </w:r>
    </w:p>
    <w:p w:rsidR="00056A17" w:rsidRDefault="00910E4D">
      <w:pPr>
        <w:spacing w:after="0" w:line="259" w:lineRule="auto"/>
        <w:ind w:left="1080" w:firstLine="0"/>
      </w:pPr>
      <w:r>
        <w:rPr>
          <w:rFonts w:ascii="Palatino Linotype" w:eastAsia="Palatino Linotype" w:hAnsi="Palatino Linotype" w:cs="Palatino Linotype"/>
          <w:sz w:val="24"/>
        </w:rPr>
        <w:t xml:space="preserve"> </w:t>
      </w:r>
    </w:p>
    <w:p w:rsidR="00056A17" w:rsidRDefault="00910E4D">
      <w:pPr>
        <w:pStyle w:val="Heading4"/>
        <w:ind w:left="-5"/>
      </w:pPr>
      <w:r>
        <w:t>2(E</w:t>
      </w:r>
      <w:proofErr w:type="gramStart"/>
      <w:r>
        <w:t>)1</w:t>
      </w:r>
      <w:proofErr w:type="gramEnd"/>
      <w:r>
        <w:t xml:space="preserve">  Good Faith</w:t>
      </w:r>
      <w:r>
        <w:rPr>
          <w:u w:val="none"/>
        </w:rPr>
        <w:t xml:space="preserve">   </w:t>
      </w:r>
    </w:p>
    <w:p w:rsidR="00056A17" w:rsidRDefault="00910E4D">
      <w:pPr>
        <w:spacing w:after="4"/>
        <w:ind w:left="12" w:hanging="10"/>
      </w:pPr>
      <w:r>
        <w:rPr>
          <w:sz w:val="20"/>
        </w:rPr>
        <w:t xml:space="preserve">This RFI has been compiled in good faith.  The information contained within is selective and subject to the City’s updating, expansion, revision and amendment.   </w:t>
      </w:r>
    </w:p>
    <w:p w:rsidR="00056A17" w:rsidRDefault="00910E4D">
      <w:pPr>
        <w:spacing w:after="0" w:line="259" w:lineRule="auto"/>
        <w:ind w:left="720" w:firstLine="0"/>
      </w:pPr>
      <w:r>
        <w:rPr>
          <w:sz w:val="20"/>
        </w:rPr>
        <w:t xml:space="preserve"> </w:t>
      </w:r>
    </w:p>
    <w:p w:rsidR="00056A17" w:rsidRDefault="00910E4D">
      <w:pPr>
        <w:pStyle w:val="Heading4"/>
        <w:ind w:left="-5"/>
      </w:pPr>
      <w:r>
        <w:t>2(E</w:t>
      </w:r>
      <w:proofErr w:type="gramStart"/>
      <w:r>
        <w:t>)2</w:t>
      </w:r>
      <w:proofErr w:type="gramEnd"/>
      <w:r>
        <w:t xml:space="preserve">   Right to Cancel</w:t>
      </w:r>
      <w:r>
        <w:rPr>
          <w:u w:val="none"/>
        </w:rPr>
        <w:t xml:space="preserve">   </w:t>
      </w:r>
    </w:p>
    <w:p w:rsidR="00056A17" w:rsidRDefault="00910E4D">
      <w:pPr>
        <w:spacing w:after="4"/>
        <w:ind w:left="12" w:hanging="10"/>
      </w:pPr>
      <w:r>
        <w:rPr>
          <w:sz w:val="20"/>
        </w:rPr>
        <w:t xml:space="preserve">The City reserves the right to change any aspect of, terminate, or delay this RFI, the RFI process and/or the program, which is outlined within this RFI at any time, and notice shall be given in a timely manner thereafter. </w:t>
      </w:r>
    </w:p>
    <w:p w:rsidR="00056A17" w:rsidRDefault="00910E4D">
      <w:pPr>
        <w:spacing w:after="0" w:line="259" w:lineRule="auto"/>
        <w:ind w:left="720" w:firstLine="0"/>
      </w:pPr>
      <w:r>
        <w:rPr>
          <w:sz w:val="20"/>
        </w:rPr>
        <w:t xml:space="preserve"> </w:t>
      </w:r>
    </w:p>
    <w:p w:rsidR="00056A17" w:rsidRDefault="00910E4D">
      <w:pPr>
        <w:pStyle w:val="Heading4"/>
        <w:ind w:left="-5"/>
      </w:pPr>
      <w:r>
        <w:t>2(E</w:t>
      </w:r>
      <w:proofErr w:type="gramStart"/>
      <w:r>
        <w:t>)3</w:t>
      </w:r>
      <w:proofErr w:type="gramEnd"/>
      <w:r>
        <w:t xml:space="preserve">  Not an Award</w:t>
      </w:r>
      <w:r>
        <w:rPr>
          <w:u w:val="none"/>
        </w:rPr>
        <w:t xml:space="preserve">   </w:t>
      </w:r>
    </w:p>
    <w:p w:rsidR="00056A17" w:rsidRDefault="00910E4D">
      <w:pPr>
        <w:spacing w:after="4"/>
        <w:ind w:left="12" w:hanging="10"/>
      </w:pPr>
      <w:r>
        <w:rPr>
          <w:sz w:val="20"/>
        </w:rPr>
        <w:t xml:space="preserve">Recipients of this RFI are advised that nothing stated herein, or any part thereof, or any communication during the evaluation and selection process, shall be construed as constituting; offering or awarding a contract, representation or agreement of any kind between the City and any other party, save for a formal written contract, properly executed by both parties. </w:t>
      </w:r>
    </w:p>
    <w:p w:rsidR="00056A17" w:rsidRDefault="00910E4D">
      <w:pPr>
        <w:spacing w:after="0" w:line="259" w:lineRule="auto"/>
        <w:ind w:left="720" w:firstLine="0"/>
      </w:pPr>
      <w:r>
        <w:rPr>
          <w:sz w:val="20"/>
        </w:rPr>
        <w:t xml:space="preserve"> </w:t>
      </w:r>
    </w:p>
    <w:p w:rsidR="00056A17" w:rsidRDefault="00910E4D">
      <w:pPr>
        <w:pStyle w:val="Heading4"/>
        <w:ind w:left="-5"/>
      </w:pPr>
      <w:r>
        <w:t>2(E</w:t>
      </w:r>
      <w:proofErr w:type="gramStart"/>
      <w:r>
        <w:t>)4</w:t>
      </w:r>
      <w:proofErr w:type="gramEnd"/>
      <w:r>
        <w:t xml:space="preserve">  Property of the City</w:t>
      </w:r>
      <w:r>
        <w:rPr>
          <w:u w:val="none"/>
        </w:rPr>
        <w:t xml:space="preserve">   </w:t>
      </w:r>
    </w:p>
    <w:p w:rsidR="00056A17" w:rsidRDefault="00910E4D">
      <w:pPr>
        <w:spacing w:after="4"/>
        <w:ind w:left="12" w:hanging="10"/>
      </w:pPr>
      <w:r>
        <w:rPr>
          <w:sz w:val="20"/>
        </w:rPr>
        <w:t xml:space="preserve">Responses to this RFI will become the property of the City, and will form the basis of negotiations of an agreement between the City and the apparent successful vendor.   </w:t>
      </w:r>
    </w:p>
    <w:p w:rsidR="00056A17" w:rsidRDefault="00910E4D">
      <w:pPr>
        <w:spacing w:after="0" w:line="259" w:lineRule="auto"/>
        <w:ind w:left="720" w:firstLine="0"/>
      </w:pPr>
      <w:r>
        <w:rPr>
          <w:sz w:val="20"/>
        </w:rPr>
        <w:t xml:space="preserve"> </w:t>
      </w:r>
    </w:p>
    <w:p w:rsidR="00056A17" w:rsidRDefault="00910E4D">
      <w:pPr>
        <w:pStyle w:val="Heading4"/>
        <w:ind w:left="-5"/>
      </w:pPr>
      <w:r>
        <w:t>2(E</w:t>
      </w:r>
      <w:proofErr w:type="gramStart"/>
      <w:r>
        <w:t>)5</w:t>
      </w:r>
      <w:proofErr w:type="gramEnd"/>
      <w:r>
        <w:t xml:space="preserve">  City not Liable for Costs</w:t>
      </w:r>
      <w:r>
        <w:rPr>
          <w:u w:val="none"/>
        </w:rPr>
        <w:t xml:space="preserve">   </w:t>
      </w:r>
    </w:p>
    <w:p w:rsidR="00056A17" w:rsidRDefault="00910E4D">
      <w:pPr>
        <w:spacing w:after="4"/>
        <w:ind w:left="12" w:hanging="10"/>
      </w:pPr>
      <w:r>
        <w:rPr>
          <w:sz w:val="20"/>
        </w:rPr>
        <w:t xml:space="preserve">The City is not liable and will not be responsible for any costs incurred by any vendor(s) for the preparation and delivery of the RFI responses, nor will the City be liable for any costs incurred prior to the execution of an agreement, including but not limited to, presentations by RFI finalists to the City.            </w:t>
      </w:r>
    </w:p>
    <w:p w:rsidR="00056A17" w:rsidRDefault="00910E4D">
      <w:pPr>
        <w:spacing w:after="7" w:line="259" w:lineRule="auto"/>
        <w:ind w:left="720" w:firstLine="0"/>
      </w:pPr>
      <w:r>
        <w:rPr>
          <w:sz w:val="20"/>
        </w:rPr>
        <w:t xml:space="preserve"> </w:t>
      </w:r>
    </w:p>
    <w:p w:rsidR="00056A17" w:rsidRDefault="00910E4D">
      <w:pPr>
        <w:pStyle w:val="Heading4"/>
        <w:ind w:left="-5"/>
      </w:pPr>
      <w:r>
        <w:t>2(E</w:t>
      </w:r>
      <w:proofErr w:type="gramStart"/>
      <w:r>
        <w:t>)6</w:t>
      </w:r>
      <w:proofErr w:type="gramEnd"/>
      <w:r>
        <w:t xml:space="preserve">  City’s Expectations</w:t>
      </w:r>
      <w:r>
        <w:rPr>
          <w:u w:val="none"/>
        </w:rPr>
        <w:t xml:space="preserve">   </w:t>
      </w:r>
    </w:p>
    <w:p w:rsidR="00056A17" w:rsidRDefault="00910E4D">
      <w:pPr>
        <w:spacing w:after="4"/>
        <w:ind w:left="12" w:hanging="10"/>
      </w:pPr>
      <w:r>
        <w:rPr>
          <w:sz w:val="20"/>
        </w:rPr>
        <w:t>During the review of this document, please note the City’s emphasis on the expectations</w:t>
      </w:r>
      <w:proofErr w:type="gramStart"/>
      <w:r>
        <w:rPr>
          <w:sz w:val="20"/>
        </w:rPr>
        <w:t>,  qualities</w:t>
      </w:r>
      <w:proofErr w:type="gramEnd"/>
      <w:r>
        <w:rPr>
          <w:sz w:val="20"/>
        </w:rPr>
        <w:t xml:space="preserve">, and requirements necessary to be positioned as an RFI finalist and successful vendor.   </w:t>
      </w:r>
    </w:p>
    <w:p w:rsidR="00056A17" w:rsidRDefault="00910E4D">
      <w:pPr>
        <w:spacing w:after="43" w:line="259" w:lineRule="auto"/>
        <w:ind w:left="0" w:firstLine="0"/>
      </w:pPr>
      <w:r>
        <w:rPr>
          <w:sz w:val="20"/>
        </w:rPr>
        <w:t xml:space="preserve"> </w:t>
      </w:r>
    </w:p>
    <w:p w:rsidR="00056A17" w:rsidRDefault="00910E4D">
      <w:pPr>
        <w:pStyle w:val="Heading4"/>
        <w:ind w:left="-5"/>
      </w:pPr>
      <w:r>
        <w:t>2(E</w:t>
      </w:r>
      <w:proofErr w:type="gramStart"/>
      <w:r>
        <w:t>)7</w:t>
      </w:r>
      <w:proofErr w:type="gramEnd"/>
      <w:r>
        <w:t xml:space="preserve">  Waiver of Minor Administrative Irregularities</w:t>
      </w:r>
      <w:r>
        <w:rPr>
          <w:u w:val="none"/>
        </w:rPr>
        <w:t xml:space="preserve"> </w:t>
      </w:r>
    </w:p>
    <w:p w:rsidR="00056A17" w:rsidRDefault="00910E4D">
      <w:pPr>
        <w:spacing w:after="111"/>
        <w:ind w:left="12" w:hanging="10"/>
      </w:pPr>
      <w:r>
        <w:rPr>
          <w:sz w:val="20"/>
        </w:rPr>
        <w:t xml:space="preserve">The City reserves the right, at its sole discretion, to waive minor administrative regularities contained in any proposal. </w:t>
      </w:r>
    </w:p>
    <w:p w:rsidR="00056A17" w:rsidRDefault="00910E4D">
      <w:pPr>
        <w:pStyle w:val="Heading4"/>
        <w:ind w:left="-5"/>
      </w:pPr>
      <w:r>
        <w:t>2(E</w:t>
      </w:r>
      <w:proofErr w:type="gramStart"/>
      <w:r>
        <w:t>)8</w:t>
      </w:r>
      <w:proofErr w:type="gramEnd"/>
      <w:r>
        <w:t xml:space="preserve">  Single Response</w:t>
      </w:r>
      <w:r>
        <w:rPr>
          <w:u w:val="none"/>
        </w:rPr>
        <w:t xml:space="preserve"> </w:t>
      </w:r>
    </w:p>
    <w:p w:rsidR="00056A17" w:rsidRDefault="00910E4D">
      <w:pPr>
        <w:spacing w:after="114"/>
        <w:ind w:left="12" w:hanging="10"/>
      </w:pPr>
      <w:r>
        <w:rPr>
          <w:sz w:val="20"/>
        </w:rPr>
        <w:t xml:space="preserve">A single response to the RFI may be deemed a failure of competition, and in the best interest of the City, the RFI may be cancelled. </w:t>
      </w:r>
    </w:p>
    <w:p w:rsidR="00056A17" w:rsidRDefault="00910E4D">
      <w:pPr>
        <w:pStyle w:val="Heading4"/>
        <w:ind w:left="-5"/>
      </w:pPr>
      <w:r>
        <w:t>2(E</w:t>
      </w:r>
      <w:proofErr w:type="gramStart"/>
      <w:r>
        <w:t>)9</w:t>
      </w:r>
      <w:proofErr w:type="gramEnd"/>
      <w:r>
        <w:t xml:space="preserve">   Proposal Rejection; No Obligation to Buy</w:t>
      </w:r>
      <w:r>
        <w:rPr>
          <w:u w:val="none"/>
        </w:rPr>
        <w:t xml:space="preserve"> </w:t>
      </w:r>
    </w:p>
    <w:p w:rsidR="00056A17" w:rsidRDefault="00910E4D">
      <w:pPr>
        <w:spacing w:after="114"/>
        <w:ind w:left="12" w:hanging="10"/>
      </w:pPr>
      <w:r>
        <w:rPr>
          <w:sz w:val="20"/>
        </w:rPr>
        <w:t xml:space="preserve">The City reserves the right to reject any or all proposals at any time without penalty. The City reserves the right to refrain from contracting with any vendor. The release of this RFI does not compel the City to purchase.  The City may elect to proceed further with this project by interviewing firm(s) well –suited to this project, conducting site visits or proceeding with an award. </w:t>
      </w:r>
    </w:p>
    <w:p w:rsidR="00056A17" w:rsidRDefault="00910E4D">
      <w:pPr>
        <w:pStyle w:val="Heading4"/>
        <w:ind w:left="-5"/>
      </w:pPr>
      <w:r>
        <w:t>2(E</w:t>
      </w:r>
      <w:proofErr w:type="gramStart"/>
      <w:r>
        <w:t>)10</w:t>
      </w:r>
      <w:proofErr w:type="gramEnd"/>
      <w:r>
        <w:t xml:space="preserve">  Right to Award</w:t>
      </w:r>
      <w:r>
        <w:rPr>
          <w:u w:val="none"/>
        </w:rPr>
        <w:t xml:space="preserve"> </w:t>
      </w:r>
    </w:p>
    <w:p w:rsidR="00056A17" w:rsidRDefault="00910E4D">
      <w:pPr>
        <w:spacing w:after="4"/>
        <w:ind w:left="12" w:hanging="10"/>
      </w:pPr>
      <w:r>
        <w:rPr>
          <w:sz w:val="20"/>
        </w:rPr>
        <w:t xml:space="preserve">The City reserves the right to make an award without further discussion of the proposal submitted.  </w:t>
      </w:r>
    </w:p>
    <w:p w:rsidR="00056A17" w:rsidRDefault="00910E4D">
      <w:pPr>
        <w:spacing w:after="111"/>
        <w:ind w:left="12" w:hanging="10"/>
      </w:pPr>
      <w:r>
        <w:rPr>
          <w:sz w:val="20"/>
        </w:rPr>
        <w:t xml:space="preserve">Therefore, the proposal should be submitted initially with the most favorable terms the vendor can offer. </w:t>
      </w:r>
    </w:p>
    <w:p w:rsidR="00056A17" w:rsidRDefault="00910E4D">
      <w:pPr>
        <w:pStyle w:val="Heading4"/>
        <w:ind w:left="-5"/>
      </w:pPr>
      <w:r>
        <w:t>2(E</w:t>
      </w:r>
      <w:proofErr w:type="gramStart"/>
      <w:r>
        <w:t>)11</w:t>
      </w:r>
      <w:proofErr w:type="gramEnd"/>
      <w:r>
        <w:t xml:space="preserve"> Withdrawal of Proposals</w:t>
      </w:r>
      <w:r>
        <w:rPr>
          <w:u w:val="none"/>
        </w:rPr>
        <w:t xml:space="preserve"> </w:t>
      </w:r>
    </w:p>
    <w:p w:rsidR="00056A17" w:rsidRDefault="00910E4D">
      <w:pPr>
        <w:spacing w:after="114"/>
        <w:ind w:left="12" w:hanging="10"/>
      </w:pPr>
      <w:r>
        <w:rPr>
          <w:sz w:val="20"/>
        </w:rPr>
        <w:t xml:space="preserve">Vendors may withdraw a proposal that has been submitted at any time up to the proposal </w:t>
      </w:r>
      <w:proofErr w:type="gramStart"/>
      <w:r>
        <w:rPr>
          <w:sz w:val="20"/>
        </w:rPr>
        <w:t>closing  date</w:t>
      </w:r>
      <w:proofErr w:type="gramEnd"/>
      <w:r>
        <w:rPr>
          <w:sz w:val="20"/>
        </w:rPr>
        <w:t xml:space="preserve"> and time.  To accomplish this, a written request signed by an authorized representative of the vendor must be submitted to the RFI Coordinator.  The vendor may submit another proposal at any time up to the proposal closing date and time. </w:t>
      </w:r>
    </w:p>
    <w:p w:rsidR="00056A17" w:rsidRDefault="00910E4D">
      <w:pPr>
        <w:pStyle w:val="Heading4"/>
        <w:ind w:left="-5"/>
      </w:pPr>
      <w:r>
        <w:lastRenderedPageBreak/>
        <w:t>2(E</w:t>
      </w:r>
      <w:proofErr w:type="gramStart"/>
      <w:r>
        <w:t>)12</w:t>
      </w:r>
      <w:proofErr w:type="gramEnd"/>
      <w:r>
        <w:t xml:space="preserve">  Non-Endorsement</w:t>
      </w:r>
      <w:r>
        <w:rPr>
          <w:u w:val="none"/>
        </w:rPr>
        <w:t xml:space="preserve"> </w:t>
      </w:r>
    </w:p>
    <w:p w:rsidR="00056A17" w:rsidRDefault="00910E4D">
      <w:pPr>
        <w:spacing w:after="4"/>
        <w:ind w:left="12" w:hanging="10"/>
      </w:pPr>
      <w:r>
        <w:rPr>
          <w:sz w:val="20"/>
        </w:rPr>
        <w:t xml:space="preserve"> As a result of the selection of a vendor to supply products and/or services toe City is neither endorsing nor suggesting that the vendor's product is the best or only solution. The vendor agrees to make no reference to the City in any literature, promotional material, brochures, sales presentation or the like without the express written consent of the City. </w:t>
      </w:r>
    </w:p>
    <w:p w:rsidR="00056A17" w:rsidRDefault="00910E4D">
      <w:pPr>
        <w:spacing w:after="0" w:line="259" w:lineRule="auto"/>
        <w:ind w:left="720" w:firstLine="0"/>
      </w:pPr>
      <w:r>
        <w:rPr>
          <w:sz w:val="20"/>
        </w:rPr>
        <w:t xml:space="preserve"> </w:t>
      </w:r>
      <w:r>
        <w:rPr>
          <w:sz w:val="20"/>
        </w:rPr>
        <w:tab/>
        <w:t xml:space="preserve"> </w:t>
      </w:r>
    </w:p>
    <w:p w:rsidR="00056A17" w:rsidRDefault="00910E4D">
      <w:pPr>
        <w:pStyle w:val="Heading4"/>
        <w:ind w:left="-5"/>
      </w:pPr>
      <w:r>
        <w:t>2(E</w:t>
      </w:r>
      <w:proofErr w:type="gramStart"/>
      <w:r>
        <w:t>)13</w:t>
      </w:r>
      <w:proofErr w:type="gramEnd"/>
      <w:r>
        <w:t xml:space="preserve">  Proprietary Proposal Material</w:t>
      </w:r>
      <w:r>
        <w:rPr>
          <w:u w:val="none"/>
        </w:rPr>
        <w:t xml:space="preserve"> </w:t>
      </w:r>
    </w:p>
    <w:p w:rsidR="00056A17" w:rsidRDefault="00910E4D">
      <w:pPr>
        <w:spacing w:after="4"/>
        <w:ind w:left="12" w:hanging="10"/>
      </w:pPr>
      <w:r>
        <w:rPr>
          <w:sz w:val="20"/>
        </w:rPr>
        <w:t xml:space="preserve"> Any information contained in the proposal that is proprietary must be clearly designated. Marking the entire proposal as proprietary will be neither accepted nor honored.  If a request is made to view a vendor’s proposal, the City will comply according to the Open Public Records Act.  If any information is marked as proprietary in the proposal, such information will not be made available until the affected vendor has been given an opportunity to seek a court injunction against the requested disclosure.  </w:t>
      </w:r>
    </w:p>
    <w:p w:rsidR="00056A17" w:rsidRDefault="00910E4D">
      <w:pPr>
        <w:spacing w:after="0" w:line="259" w:lineRule="auto"/>
        <w:ind w:left="720" w:firstLine="0"/>
      </w:pPr>
      <w:r>
        <w:rPr>
          <w:sz w:val="20"/>
        </w:rPr>
        <w:t xml:space="preserve"> </w:t>
      </w:r>
    </w:p>
    <w:p w:rsidR="00056A17" w:rsidRDefault="00910E4D">
      <w:pPr>
        <w:pStyle w:val="Heading4"/>
        <w:ind w:left="-5"/>
      </w:pPr>
      <w:r>
        <w:t>2(E</w:t>
      </w:r>
      <w:proofErr w:type="gramStart"/>
      <w:r>
        <w:t>)14</w:t>
      </w:r>
      <w:proofErr w:type="gramEnd"/>
      <w:r>
        <w:t xml:space="preserve">  Errors in Proposal</w:t>
      </w:r>
      <w:r>
        <w:rPr>
          <w:u w:val="none"/>
        </w:rPr>
        <w:t xml:space="preserve"> </w:t>
      </w:r>
    </w:p>
    <w:p w:rsidR="00056A17" w:rsidRDefault="00910E4D">
      <w:pPr>
        <w:spacing w:after="4"/>
        <w:ind w:left="12" w:hanging="10"/>
      </w:pPr>
      <w:r>
        <w:rPr>
          <w:sz w:val="20"/>
        </w:rPr>
        <w:t xml:space="preserve">The City will not be liable for any errors in vendor proposals.  Vendors will not be </w:t>
      </w:r>
      <w:proofErr w:type="gramStart"/>
      <w:r>
        <w:rPr>
          <w:sz w:val="20"/>
        </w:rPr>
        <w:t>allowed  to</w:t>
      </w:r>
      <w:proofErr w:type="gramEnd"/>
      <w:r>
        <w:rPr>
          <w:sz w:val="20"/>
        </w:rPr>
        <w:t xml:space="preserve"> alter proposal documents after the deadline for proposal submission. </w:t>
      </w:r>
    </w:p>
    <w:p w:rsidR="00056A17" w:rsidRDefault="00910E4D">
      <w:pPr>
        <w:spacing w:after="0" w:line="259" w:lineRule="auto"/>
        <w:ind w:left="0" w:firstLine="0"/>
      </w:pPr>
      <w:r>
        <w:rPr>
          <w:sz w:val="20"/>
        </w:rPr>
        <w:t xml:space="preserve"> </w:t>
      </w:r>
    </w:p>
    <w:p w:rsidR="00056A17" w:rsidRDefault="00910E4D">
      <w:pPr>
        <w:spacing w:after="111"/>
        <w:ind w:left="12" w:hanging="10"/>
      </w:pPr>
      <w:r>
        <w:rPr>
          <w:sz w:val="20"/>
        </w:rPr>
        <w:t xml:space="preserve">The City reserves the right to make corrections or amendments due to errors identified </w:t>
      </w:r>
      <w:proofErr w:type="gramStart"/>
      <w:r>
        <w:rPr>
          <w:sz w:val="20"/>
        </w:rPr>
        <w:t>in  proposals</w:t>
      </w:r>
      <w:proofErr w:type="gramEnd"/>
      <w:r>
        <w:rPr>
          <w:sz w:val="20"/>
        </w:rPr>
        <w:t xml:space="preserve"> by the City or the vendor.  This type of correction or amendment will only be allowed for such errors as typing, transposition or any other obvious error. Vendors are liable for all errors or omissions contained in their proposals. </w:t>
      </w:r>
    </w:p>
    <w:p w:rsidR="00056A17" w:rsidRDefault="00910E4D">
      <w:pPr>
        <w:spacing w:after="0" w:line="259" w:lineRule="auto"/>
        <w:ind w:left="720" w:firstLine="0"/>
      </w:pPr>
      <w:r>
        <w:rPr>
          <w:sz w:val="20"/>
        </w:rPr>
        <w:t xml:space="preserve"> </w:t>
      </w:r>
    </w:p>
    <w:p w:rsidR="00056A17" w:rsidRDefault="00910E4D">
      <w:pPr>
        <w:pStyle w:val="Heading4"/>
        <w:ind w:left="-5"/>
      </w:pPr>
      <w:r>
        <w:t>2(E</w:t>
      </w:r>
      <w:proofErr w:type="gramStart"/>
      <w:r>
        <w:t>)15</w:t>
      </w:r>
      <w:proofErr w:type="gramEnd"/>
      <w:r>
        <w:t xml:space="preserve">  Funding</w:t>
      </w:r>
      <w:r>
        <w:rPr>
          <w:u w:val="none"/>
        </w:rPr>
        <w:t xml:space="preserve"> </w:t>
      </w:r>
    </w:p>
    <w:p w:rsidR="00056A17" w:rsidRDefault="00910E4D">
      <w:pPr>
        <w:spacing w:after="4"/>
        <w:ind w:left="12" w:hanging="10"/>
      </w:pPr>
      <w:r>
        <w:rPr>
          <w:sz w:val="20"/>
        </w:rPr>
        <w:t xml:space="preserve">Any contract entered into as a result of this RFI is contingent upon the continued funding by the City of Dunwoody. </w:t>
      </w:r>
    </w:p>
    <w:p w:rsidR="00056A17" w:rsidRDefault="00910E4D">
      <w:pPr>
        <w:spacing w:after="0" w:line="259" w:lineRule="auto"/>
        <w:ind w:left="0" w:firstLine="0"/>
      </w:pPr>
      <w:r>
        <w:rPr>
          <w:rFonts w:ascii="Courier New" w:eastAsia="Courier New" w:hAnsi="Courier New" w:cs="Courier New"/>
          <w:sz w:val="24"/>
        </w:rPr>
        <w:t xml:space="preserve"> </w:t>
      </w:r>
    </w:p>
    <w:p w:rsidR="00056A17" w:rsidRDefault="00910E4D">
      <w:pPr>
        <w:spacing w:after="0" w:line="259" w:lineRule="auto"/>
        <w:ind w:left="0" w:firstLine="0"/>
      </w:pPr>
      <w:r>
        <w:rPr>
          <w:b/>
        </w:rPr>
        <w:t xml:space="preserve"> </w:t>
      </w:r>
    </w:p>
    <w:p w:rsidR="00056A17" w:rsidRDefault="00910E4D">
      <w:pPr>
        <w:spacing w:after="0" w:line="259" w:lineRule="auto"/>
        <w:ind w:left="0" w:firstLine="0"/>
      </w:pPr>
      <w:r>
        <w:rPr>
          <w:b/>
        </w:rPr>
        <w:t xml:space="preserve"> </w:t>
      </w:r>
    </w:p>
    <w:p w:rsidR="00056A17" w:rsidRDefault="00910E4D">
      <w:pPr>
        <w:spacing w:after="0" w:line="259" w:lineRule="auto"/>
        <w:ind w:left="0" w:firstLine="0"/>
      </w:pPr>
      <w:r>
        <w:rPr>
          <w:b/>
        </w:rPr>
        <w:t xml:space="preserve"> </w:t>
      </w:r>
    </w:p>
    <w:p w:rsidR="00056A17" w:rsidRDefault="00056A17">
      <w:pPr>
        <w:sectPr w:rsidR="00056A17">
          <w:headerReference w:type="even" r:id="rId8"/>
          <w:headerReference w:type="default" r:id="rId9"/>
          <w:footerReference w:type="even" r:id="rId10"/>
          <w:footerReference w:type="default" r:id="rId11"/>
          <w:headerReference w:type="first" r:id="rId12"/>
          <w:footerReference w:type="first" r:id="rId13"/>
          <w:pgSz w:w="12240" w:h="15840"/>
          <w:pgMar w:top="1445" w:right="1446" w:bottom="1567" w:left="1440" w:header="708" w:footer="722" w:gutter="0"/>
          <w:cols w:space="720"/>
        </w:sectPr>
      </w:pPr>
    </w:p>
    <w:p w:rsidR="00056A17" w:rsidRDefault="00910E4D">
      <w:pPr>
        <w:pStyle w:val="Heading3"/>
        <w:ind w:left="-5"/>
      </w:pPr>
      <w:r>
        <w:lastRenderedPageBreak/>
        <w:t xml:space="preserve">3.  SCOPE OF SERVICES </w:t>
      </w:r>
    </w:p>
    <w:p w:rsidR="00056A17" w:rsidRDefault="00910E4D">
      <w:pPr>
        <w:spacing w:after="0" w:line="259" w:lineRule="auto"/>
        <w:ind w:left="0" w:firstLine="0"/>
      </w:pPr>
      <w:r>
        <w:rPr>
          <w:rFonts w:ascii="Palatino Linotype" w:eastAsia="Palatino Linotype" w:hAnsi="Palatino Linotype" w:cs="Palatino Linotype"/>
          <w:sz w:val="24"/>
        </w:rPr>
        <w:t xml:space="preserve"> </w:t>
      </w:r>
    </w:p>
    <w:p w:rsidR="00056A17" w:rsidRDefault="00910E4D">
      <w:pPr>
        <w:pStyle w:val="Heading4"/>
        <w:spacing w:after="0"/>
        <w:ind w:left="-5"/>
      </w:pPr>
      <w:r>
        <w:rPr>
          <w:b/>
          <w:sz w:val="24"/>
        </w:rPr>
        <w:t>3(A</w:t>
      </w:r>
      <w:proofErr w:type="gramStart"/>
      <w:r>
        <w:rPr>
          <w:b/>
          <w:sz w:val="24"/>
        </w:rPr>
        <w:t>)1</w:t>
      </w:r>
      <w:proofErr w:type="gramEnd"/>
      <w:r>
        <w:rPr>
          <w:b/>
          <w:sz w:val="24"/>
        </w:rPr>
        <w:t xml:space="preserve">  Project Goals</w:t>
      </w:r>
      <w:r>
        <w:rPr>
          <w:b/>
          <w:sz w:val="24"/>
          <w:u w:val="none"/>
        </w:rPr>
        <w:t xml:space="preserve">  </w:t>
      </w:r>
    </w:p>
    <w:p w:rsidR="00056A17" w:rsidRDefault="00910E4D">
      <w:pPr>
        <w:spacing w:after="0" w:line="259" w:lineRule="auto"/>
        <w:ind w:left="0" w:firstLine="0"/>
      </w:pPr>
      <w:r>
        <w:t xml:space="preserve"> </w:t>
      </w:r>
    </w:p>
    <w:p w:rsidR="00056A17" w:rsidRDefault="00910E4D">
      <w:pPr>
        <w:ind w:left="0" w:firstLine="0"/>
      </w:pPr>
      <w:r>
        <w:t xml:space="preserve">The primary goal of this project is to replace the current website with a new and improved website, along with an updated Content Management System.  The new website will be easier for users to navigate, more efficient for City staff to manage, and provide a wide variety of services to the citizens of the City of Dunwoody. The Vendor will provide the City with an information ready, turn-key website that City staff can immediately begin to migrate information into. </w:t>
      </w:r>
    </w:p>
    <w:p w:rsidR="00056A17" w:rsidRDefault="00910E4D">
      <w:pPr>
        <w:spacing w:after="0" w:line="259" w:lineRule="auto"/>
        <w:ind w:left="254" w:firstLine="0"/>
      </w:pPr>
      <w:r>
        <w:rPr>
          <w:b/>
        </w:rPr>
        <w:t xml:space="preserve"> </w:t>
      </w:r>
    </w:p>
    <w:p w:rsidR="00056A17" w:rsidRDefault="00910E4D">
      <w:pPr>
        <w:spacing w:after="0" w:line="259" w:lineRule="auto"/>
        <w:ind w:left="249" w:hanging="10"/>
      </w:pPr>
      <w:r>
        <w:rPr>
          <w:i/>
          <w:u w:val="single" w:color="000000"/>
        </w:rPr>
        <w:t>Short Term Goals</w:t>
      </w:r>
      <w:r>
        <w:rPr>
          <w:i/>
        </w:rPr>
        <w:t xml:space="preserve"> </w:t>
      </w:r>
    </w:p>
    <w:p w:rsidR="00056A17" w:rsidRDefault="00910E4D">
      <w:pPr>
        <w:numPr>
          <w:ilvl w:val="0"/>
          <w:numId w:val="2"/>
        </w:numPr>
        <w:ind w:hanging="367"/>
      </w:pPr>
      <w:r>
        <w:t xml:space="preserve">Improve the tools that support updating the website, i.e.; content management system (CMS). </w:t>
      </w:r>
    </w:p>
    <w:p w:rsidR="00056A17" w:rsidRDefault="00910E4D">
      <w:pPr>
        <w:numPr>
          <w:ilvl w:val="0"/>
          <w:numId w:val="2"/>
        </w:numPr>
        <w:ind w:hanging="367"/>
      </w:pPr>
      <w:r>
        <w:t xml:space="preserve">Improve the information architecture that supports easy navigation of the site to key City services. </w:t>
      </w:r>
    </w:p>
    <w:p w:rsidR="00056A17" w:rsidRDefault="00910E4D">
      <w:pPr>
        <w:numPr>
          <w:ilvl w:val="0"/>
          <w:numId w:val="2"/>
        </w:numPr>
        <w:ind w:hanging="367"/>
      </w:pPr>
      <w:r>
        <w:t xml:space="preserve">Redesign the website with a new look and feel supporting the branding efforts of the City and reflecting the diverse make up and vision of the citizens of the City. </w:t>
      </w:r>
    </w:p>
    <w:p w:rsidR="00056A17" w:rsidRDefault="00910E4D">
      <w:pPr>
        <w:spacing w:after="0" w:line="259" w:lineRule="auto"/>
        <w:ind w:left="511" w:firstLine="0"/>
      </w:pPr>
      <w:r>
        <w:t xml:space="preserve"> </w:t>
      </w:r>
    </w:p>
    <w:p w:rsidR="00056A17" w:rsidRDefault="00910E4D">
      <w:pPr>
        <w:spacing w:after="0" w:line="259" w:lineRule="auto"/>
        <w:ind w:left="249" w:hanging="10"/>
      </w:pPr>
      <w:r>
        <w:rPr>
          <w:i/>
          <w:u w:val="single" w:color="000000"/>
        </w:rPr>
        <w:t>Long Term Goals</w:t>
      </w:r>
      <w:r>
        <w:rPr>
          <w:i/>
        </w:rPr>
        <w:t xml:space="preserve"> </w:t>
      </w:r>
    </w:p>
    <w:p w:rsidR="00056A17" w:rsidRDefault="00910E4D">
      <w:pPr>
        <w:numPr>
          <w:ilvl w:val="0"/>
          <w:numId w:val="3"/>
        </w:numPr>
        <w:ind w:hanging="367"/>
      </w:pPr>
      <w:r>
        <w:t xml:space="preserve">Improve the timeliness of content published to the website. </w:t>
      </w:r>
    </w:p>
    <w:p w:rsidR="00056A17" w:rsidRDefault="00910E4D">
      <w:pPr>
        <w:numPr>
          <w:ilvl w:val="0"/>
          <w:numId w:val="3"/>
        </w:numPr>
        <w:ind w:hanging="367"/>
      </w:pPr>
      <w:r>
        <w:t xml:space="preserve">Expand the services the City offers to citizens on the website. </w:t>
      </w:r>
    </w:p>
    <w:p w:rsidR="00056A17" w:rsidRDefault="00910E4D">
      <w:pPr>
        <w:numPr>
          <w:ilvl w:val="0"/>
          <w:numId w:val="3"/>
        </w:numPr>
        <w:ind w:hanging="367"/>
      </w:pPr>
      <w:r>
        <w:t xml:space="preserve">Enable updating the look and feel of the website on an as-needed basis.  </w:t>
      </w:r>
    </w:p>
    <w:p w:rsidR="00056A17" w:rsidRDefault="00910E4D">
      <w:pPr>
        <w:numPr>
          <w:ilvl w:val="0"/>
          <w:numId w:val="3"/>
        </w:numPr>
        <w:ind w:hanging="367"/>
      </w:pPr>
      <w:r>
        <w:t xml:space="preserve">Expand the amount of information the City publishes on the website. </w:t>
      </w:r>
    </w:p>
    <w:p w:rsidR="00056A17" w:rsidRDefault="00910E4D">
      <w:pPr>
        <w:numPr>
          <w:ilvl w:val="0"/>
          <w:numId w:val="3"/>
        </w:numPr>
        <w:ind w:hanging="367"/>
      </w:pPr>
      <w:r>
        <w:t xml:space="preserve">Ensure easy accessibility and navigational user experience, encouraging citizens to return. </w:t>
      </w:r>
    </w:p>
    <w:p w:rsidR="00056A17" w:rsidRDefault="00910E4D">
      <w:pPr>
        <w:numPr>
          <w:ilvl w:val="0"/>
          <w:numId w:val="3"/>
        </w:numPr>
        <w:ind w:hanging="367"/>
      </w:pPr>
      <w:r>
        <w:t xml:space="preserve">Visually reflect the values and character of the City. </w:t>
      </w:r>
    </w:p>
    <w:p w:rsidR="00056A17" w:rsidRDefault="00910E4D">
      <w:pPr>
        <w:spacing w:after="0" w:line="259" w:lineRule="auto"/>
        <w:ind w:left="0" w:firstLine="0"/>
      </w:pPr>
      <w:r>
        <w:rPr>
          <w:b/>
          <w:sz w:val="24"/>
        </w:rPr>
        <w:t xml:space="preserve"> </w:t>
      </w:r>
    </w:p>
    <w:p w:rsidR="00056A17" w:rsidRDefault="00910E4D">
      <w:pPr>
        <w:pStyle w:val="Heading4"/>
        <w:spacing w:after="0"/>
        <w:ind w:left="-5"/>
      </w:pPr>
      <w:r>
        <w:rPr>
          <w:b/>
          <w:sz w:val="24"/>
        </w:rPr>
        <w:t>3(A</w:t>
      </w:r>
      <w:proofErr w:type="gramStart"/>
      <w:r>
        <w:rPr>
          <w:b/>
          <w:sz w:val="24"/>
        </w:rPr>
        <w:t>)2</w:t>
      </w:r>
      <w:proofErr w:type="gramEnd"/>
      <w:r>
        <w:rPr>
          <w:b/>
          <w:sz w:val="24"/>
        </w:rPr>
        <w:t xml:space="preserve"> Project Objectives</w:t>
      </w:r>
      <w:r>
        <w:rPr>
          <w:b/>
          <w:sz w:val="24"/>
          <w:u w:val="none"/>
        </w:rPr>
        <w:t xml:space="preserve"> </w:t>
      </w:r>
    </w:p>
    <w:p w:rsidR="00056A17" w:rsidRDefault="00910E4D">
      <w:pPr>
        <w:spacing w:after="0" w:line="259" w:lineRule="auto"/>
        <w:ind w:left="0" w:firstLine="0"/>
      </w:pPr>
      <w:r>
        <w:t xml:space="preserve"> </w:t>
      </w:r>
    </w:p>
    <w:p w:rsidR="00056A17" w:rsidRDefault="00910E4D">
      <w:pPr>
        <w:numPr>
          <w:ilvl w:val="0"/>
          <w:numId w:val="4"/>
        </w:numPr>
        <w:ind w:hanging="360"/>
      </w:pPr>
      <w:r>
        <w:t xml:space="preserve">Redesign the information architecture of the City’s website. </w:t>
      </w:r>
    </w:p>
    <w:p w:rsidR="00056A17" w:rsidRDefault="00910E4D">
      <w:pPr>
        <w:numPr>
          <w:ilvl w:val="0"/>
          <w:numId w:val="4"/>
        </w:numPr>
        <w:ind w:hanging="360"/>
      </w:pPr>
      <w:r>
        <w:t xml:space="preserve">Replace or upgrade the existing website CMS software. </w:t>
      </w:r>
    </w:p>
    <w:p w:rsidR="00056A17" w:rsidRDefault="00910E4D">
      <w:pPr>
        <w:numPr>
          <w:ilvl w:val="0"/>
          <w:numId w:val="4"/>
        </w:numPr>
        <w:ind w:hanging="360"/>
      </w:pPr>
      <w:r>
        <w:t xml:space="preserve">Implement electronic workflow for all proposed web postings for approval and promotion. </w:t>
      </w:r>
    </w:p>
    <w:p w:rsidR="00056A17" w:rsidRDefault="00910E4D">
      <w:pPr>
        <w:numPr>
          <w:ilvl w:val="0"/>
          <w:numId w:val="4"/>
        </w:numPr>
        <w:ind w:hanging="360"/>
      </w:pPr>
      <w:r>
        <w:t xml:space="preserve">Redesign the look and feel of the website. </w:t>
      </w:r>
    </w:p>
    <w:p w:rsidR="00056A17" w:rsidRDefault="00910E4D">
      <w:pPr>
        <w:numPr>
          <w:ilvl w:val="0"/>
          <w:numId w:val="4"/>
        </w:numPr>
        <w:ind w:hanging="360"/>
      </w:pPr>
      <w:r>
        <w:t xml:space="preserve">Update and implement website technology management policy and best practices </w:t>
      </w:r>
    </w:p>
    <w:p w:rsidR="00056A17" w:rsidRDefault="00910E4D">
      <w:pPr>
        <w:numPr>
          <w:ilvl w:val="1"/>
          <w:numId w:val="4"/>
        </w:numPr>
        <w:ind w:hanging="360"/>
      </w:pPr>
      <w:r>
        <w:t xml:space="preserve">Identify and formalize content contributors from each department who will ensure that all content is accurate and up to date. </w:t>
      </w:r>
    </w:p>
    <w:p w:rsidR="00056A17" w:rsidRDefault="00910E4D">
      <w:pPr>
        <w:numPr>
          <w:ilvl w:val="1"/>
          <w:numId w:val="4"/>
        </w:numPr>
        <w:ind w:hanging="360"/>
      </w:pPr>
      <w:r>
        <w:t xml:space="preserve">Identify and formalize use of web social networking tools. </w:t>
      </w:r>
    </w:p>
    <w:p w:rsidR="00056A17" w:rsidRDefault="00910E4D">
      <w:pPr>
        <w:numPr>
          <w:ilvl w:val="1"/>
          <w:numId w:val="4"/>
        </w:numPr>
        <w:spacing w:after="0" w:line="259" w:lineRule="auto"/>
        <w:ind w:hanging="360"/>
      </w:pPr>
      <w:r>
        <w:t xml:space="preserve">Identify and formalize acceptable website content and links to outside resources. </w:t>
      </w:r>
      <w:r>
        <w:rPr>
          <w:rFonts w:ascii="Times New Roman" w:eastAsia="Times New Roman" w:hAnsi="Times New Roman" w:cs="Times New Roman"/>
        </w:rPr>
        <w:t xml:space="preserve"> </w:t>
      </w:r>
    </w:p>
    <w:p w:rsidR="00056A17" w:rsidRDefault="00910E4D">
      <w:pPr>
        <w:numPr>
          <w:ilvl w:val="1"/>
          <w:numId w:val="4"/>
        </w:numPr>
        <w:ind w:hanging="360"/>
      </w:pPr>
      <w:r>
        <w:t>Identify and provide web information management tools to comply with the State of Georgia Public Records retention guidelines. This will include the storing of each information update.</w:t>
      </w:r>
      <w:r>
        <w:rPr>
          <w:rFonts w:ascii="Palatino Linotype" w:eastAsia="Palatino Linotype" w:hAnsi="Palatino Linotype" w:cs="Palatino Linotype"/>
        </w:rPr>
        <w:t xml:space="preserve"> </w:t>
      </w:r>
    </w:p>
    <w:p w:rsidR="00056A17" w:rsidRDefault="00910E4D">
      <w:pPr>
        <w:numPr>
          <w:ilvl w:val="0"/>
          <w:numId w:val="4"/>
        </w:numPr>
        <w:ind w:hanging="360"/>
      </w:pPr>
      <w:r>
        <w:t xml:space="preserve">Provide for full integration with existing e-government applications currently in use and provide for easy integration with future e-government applications. </w:t>
      </w:r>
    </w:p>
    <w:p w:rsidR="00056A17" w:rsidRDefault="00910E4D">
      <w:pPr>
        <w:spacing w:after="0" w:line="259" w:lineRule="auto"/>
        <w:ind w:left="0" w:firstLine="0"/>
      </w:pPr>
      <w:r>
        <w:t xml:space="preserve"> </w:t>
      </w:r>
    </w:p>
    <w:p w:rsidR="00056A17" w:rsidRDefault="00910E4D">
      <w:pPr>
        <w:spacing w:after="0" w:line="259" w:lineRule="auto"/>
        <w:ind w:left="0" w:firstLine="0"/>
      </w:pPr>
      <w:r>
        <w:t xml:space="preserve"> </w:t>
      </w:r>
    </w:p>
    <w:p w:rsidR="00056A17" w:rsidRDefault="00910E4D">
      <w:pPr>
        <w:spacing w:after="0" w:line="259" w:lineRule="auto"/>
        <w:ind w:left="0" w:firstLine="0"/>
      </w:pPr>
      <w:r>
        <w:t xml:space="preserve"> </w:t>
      </w:r>
    </w:p>
    <w:p w:rsidR="00056A17" w:rsidRDefault="00910E4D" w:rsidP="005963E5">
      <w:pPr>
        <w:spacing w:after="0" w:line="259" w:lineRule="auto"/>
        <w:ind w:left="0" w:firstLine="0"/>
      </w:pPr>
      <w:r>
        <w:lastRenderedPageBreak/>
        <w:t xml:space="preserve"> </w:t>
      </w:r>
    </w:p>
    <w:p w:rsidR="00056A17" w:rsidRDefault="00910E4D">
      <w:pPr>
        <w:pStyle w:val="Heading4"/>
        <w:spacing w:after="0"/>
        <w:ind w:left="-5"/>
      </w:pPr>
      <w:r>
        <w:rPr>
          <w:b/>
          <w:sz w:val="24"/>
        </w:rPr>
        <w:t>3(A) 3 Scope of Work</w:t>
      </w:r>
      <w:r>
        <w:rPr>
          <w:b/>
          <w:sz w:val="24"/>
          <w:u w:val="none"/>
        </w:rPr>
        <w:t xml:space="preserve">  </w:t>
      </w:r>
    </w:p>
    <w:p w:rsidR="00056A17" w:rsidRDefault="00910E4D">
      <w:pPr>
        <w:spacing w:after="0" w:line="259" w:lineRule="auto"/>
        <w:ind w:left="0" w:firstLine="0"/>
      </w:pPr>
      <w:r>
        <w:t xml:space="preserve"> </w:t>
      </w:r>
    </w:p>
    <w:p w:rsidR="00056A17" w:rsidRDefault="00910E4D">
      <w:pPr>
        <w:ind w:left="0" w:firstLine="0"/>
      </w:pPr>
      <w:r>
        <w:t xml:space="preserve">Vendors replying to this RFI will be asked to organize and itemize their submissions into five (5) main areas for the City’s consideration of their services: scope of design services offered, examples of previous designs; proposed content management system (CMS) software; available hosting options; and options for training. </w:t>
      </w:r>
    </w:p>
    <w:p w:rsidR="00056A17" w:rsidRDefault="00910E4D">
      <w:pPr>
        <w:spacing w:after="0" w:line="259" w:lineRule="auto"/>
        <w:ind w:left="0" w:firstLine="0"/>
      </w:pPr>
      <w:r>
        <w:t xml:space="preserve"> </w:t>
      </w:r>
    </w:p>
    <w:p w:rsidR="00056A17" w:rsidRDefault="00910E4D">
      <w:pPr>
        <w:ind w:left="-5" w:hanging="10"/>
      </w:pPr>
      <w:r>
        <w:rPr>
          <w:b/>
        </w:rPr>
        <w:t xml:space="preserve">The City reserves the right to award the entire project to a single vendor or split the award to separate vendors for specific work. </w:t>
      </w:r>
    </w:p>
    <w:p w:rsidR="00056A17" w:rsidRDefault="00910E4D">
      <w:pPr>
        <w:spacing w:after="0" w:line="259" w:lineRule="auto"/>
        <w:ind w:left="0" w:firstLine="0"/>
      </w:pPr>
      <w:r>
        <w:t xml:space="preserve"> </w:t>
      </w:r>
    </w:p>
    <w:p w:rsidR="00056A17" w:rsidRDefault="00910E4D">
      <w:pPr>
        <w:numPr>
          <w:ilvl w:val="0"/>
          <w:numId w:val="5"/>
        </w:numPr>
        <w:ind w:hanging="346"/>
      </w:pPr>
      <w:r>
        <w:rPr>
          <w:b/>
        </w:rPr>
        <w:t xml:space="preserve">The Vendor(s) will be responsible for the following: </w:t>
      </w:r>
    </w:p>
    <w:p w:rsidR="00056A17" w:rsidRDefault="00910E4D">
      <w:pPr>
        <w:numPr>
          <w:ilvl w:val="1"/>
          <w:numId w:val="5"/>
        </w:numPr>
        <w:ind w:right="3" w:hanging="360"/>
      </w:pPr>
      <w:r>
        <w:t>Redesign the City website look and feel to support the City’s updated brand as well as the design needs of specific departments/services.</w:t>
      </w:r>
      <w:r>
        <w:rPr>
          <w:b/>
        </w:rPr>
        <w:t>*</w:t>
      </w:r>
      <w:r>
        <w:t xml:space="preserve"> </w:t>
      </w:r>
      <w:r>
        <w:rPr>
          <w:rFonts w:ascii="Courier New" w:eastAsia="Courier New" w:hAnsi="Courier New" w:cs="Courier New"/>
        </w:rPr>
        <w:t>o</w:t>
      </w:r>
      <w:r>
        <w:t xml:space="preserve"> Provide a project plan for the design phase of the website replacement project. </w:t>
      </w:r>
      <w:proofErr w:type="gramStart"/>
      <w:r>
        <w:rPr>
          <w:rFonts w:ascii="Courier New" w:eastAsia="Courier New" w:hAnsi="Courier New" w:cs="Courier New"/>
        </w:rPr>
        <w:t>o</w:t>
      </w:r>
      <w:proofErr w:type="gramEnd"/>
      <w:r>
        <w:t xml:space="preserve"> New website content information architecture that supports easy navigation to key services. </w:t>
      </w:r>
      <w:proofErr w:type="gramStart"/>
      <w:r>
        <w:rPr>
          <w:rFonts w:ascii="Courier New" w:eastAsia="Courier New" w:hAnsi="Courier New" w:cs="Courier New"/>
        </w:rPr>
        <w:t>o</w:t>
      </w:r>
      <w:proofErr w:type="gramEnd"/>
      <w:r>
        <w:t xml:space="preserve"> Determine a consistent look and feel for the website, including color schemes, graphic elements, and navigation tools that provide straightforward navigation within a unifying graphic theme as well as flexibility for the branding of different City departments/services.  </w:t>
      </w:r>
      <w:proofErr w:type="gramStart"/>
      <w:r>
        <w:rPr>
          <w:rFonts w:ascii="Courier New" w:eastAsia="Courier New" w:hAnsi="Courier New" w:cs="Courier New"/>
        </w:rPr>
        <w:t>o</w:t>
      </w:r>
      <w:proofErr w:type="gramEnd"/>
      <w:r>
        <w:t xml:space="preserve"> Provide design mock ups of primary website sections: Home page, Departments, A Projects Page (not currently on website), Visitors, Businesses, Residents, Contact Us, Community Calendar, FAQs. </w:t>
      </w:r>
    </w:p>
    <w:p w:rsidR="00056A17" w:rsidRDefault="00910E4D">
      <w:pPr>
        <w:spacing w:after="0" w:line="259" w:lineRule="auto"/>
        <w:ind w:left="1080" w:firstLine="0"/>
      </w:pPr>
      <w:r>
        <w:t xml:space="preserve"> </w:t>
      </w:r>
    </w:p>
    <w:p w:rsidR="00056A17" w:rsidRDefault="00910E4D">
      <w:pPr>
        <w:numPr>
          <w:ilvl w:val="1"/>
          <w:numId w:val="5"/>
        </w:numPr>
        <w:ind w:right="3" w:hanging="360"/>
      </w:pPr>
      <w:r>
        <w:t xml:space="preserve">Apply website redesign mockups to website CMS software implementation to enable information ready website. </w:t>
      </w:r>
      <w:proofErr w:type="gramStart"/>
      <w:r>
        <w:rPr>
          <w:rFonts w:ascii="Courier New" w:eastAsia="Courier New" w:hAnsi="Courier New" w:cs="Courier New"/>
        </w:rPr>
        <w:t>o</w:t>
      </w:r>
      <w:proofErr w:type="gramEnd"/>
      <w:r>
        <w:t xml:space="preserve"> Provide a website CMS software implementation project plan. This can be integrated with the overall project plan. </w:t>
      </w:r>
    </w:p>
    <w:p w:rsidR="00056A17" w:rsidRDefault="00910E4D">
      <w:pPr>
        <w:numPr>
          <w:ilvl w:val="2"/>
          <w:numId w:val="5"/>
        </w:numPr>
        <w:ind w:right="74" w:firstLine="0"/>
      </w:pPr>
      <w:r>
        <w:t xml:space="preserve">Install and configure website CMS software on City server infrastructure. </w:t>
      </w:r>
      <w:proofErr w:type="gramStart"/>
      <w:r>
        <w:rPr>
          <w:rFonts w:ascii="Courier New" w:eastAsia="Courier New" w:hAnsi="Courier New" w:cs="Courier New"/>
        </w:rPr>
        <w:t>o</w:t>
      </w:r>
      <w:proofErr w:type="gramEnd"/>
      <w:r>
        <w:t xml:space="preserve"> Consult with City staff to determine how the website CMS navigation will support the City template requirements. </w:t>
      </w:r>
    </w:p>
    <w:p w:rsidR="00056A17" w:rsidRDefault="00910E4D">
      <w:pPr>
        <w:numPr>
          <w:ilvl w:val="2"/>
          <w:numId w:val="5"/>
        </w:numPr>
        <w:spacing w:after="0" w:line="259" w:lineRule="auto"/>
        <w:ind w:right="74" w:firstLine="0"/>
      </w:pPr>
      <w:r>
        <w:t xml:space="preserve">Create website templates that meet ADA / 508 standards compliance. </w:t>
      </w:r>
    </w:p>
    <w:p w:rsidR="00056A17" w:rsidRDefault="00910E4D">
      <w:pPr>
        <w:spacing w:after="0" w:line="259" w:lineRule="auto"/>
        <w:ind w:left="1080" w:firstLine="0"/>
      </w:pPr>
      <w:r>
        <w:t xml:space="preserve"> </w:t>
      </w:r>
    </w:p>
    <w:p w:rsidR="00056A17" w:rsidRDefault="00910E4D">
      <w:pPr>
        <w:numPr>
          <w:ilvl w:val="1"/>
          <w:numId w:val="5"/>
        </w:numPr>
        <w:ind w:right="3" w:hanging="360"/>
      </w:pPr>
      <w:r>
        <w:t xml:space="preserve">Website CMS training for site administrators and content contributors. </w:t>
      </w:r>
    </w:p>
    <w:p w:rsidR="00056A17" w:rsidRDefault="00910E4D">
      <w:pPr>
        <w:spacing w:after="0" w:line="259" w:lineRule="auto"/>
        <w:ind w:left="0" w:firstLine="0"/>
      </w:pPr>
      <w:r>
        <w:t xml:space="preserve"> </w:t>
      </w:r>
    </w:p>
    <w:p w:rsidR="00056A17" w:rsidRDefault="00910E4D">
      <w:pPr>
        <w:ind w:hanging="10"/>
      </w:pPr>
      <w:r>
        <w:rPr>
          <w:b/>
        </w:rPr>
        <w:t xml:space="preserve">* </w:t>
      </w:r>
      <w:r>
        <w:rPr>
          <w:b/>
          <w:i/>
        </w:rPr>
        <w:t>A deliverable of the City of Dunwoody Branding project is an informal website design of what the website could look like to support the updated brand. It is not currently known if this deliverable will be directly applied to the website replacement project.</w:t>
      </w:r>
      <w:r>
        <w:rPr>
          <w:b/>
        </w:rPr>
        <w:t xml:space="preserve">  </w:t>
      </w:r>
    </w:p>
    <w:p w:rsidR="00056A17" w:rsidRDefault="00910E4D">
      <w:pPr>
        <w:spacing w:after="0" w:line="259" w:lineRule="auto"/>
        <w:ind w:left="0" w:firstLine="0"/>
      </w:pPr>
      <w:r>
        <w:t xml:space="preserve"> </w:t>
      </w:r>
    </w:p>
    <w:p w:rsidR="00056A17" w:rsidRDefault="00910E4D">
      <w:pPr>
        <w:numPr>
          <w:ilvl w:val="0"/>
          <w:numId w:val="5"/>
        </w:numPr>
        <w:ind w:hanging="346"/>
      </w:pPr>
      <w:r>
        <w:rPr>
          <w:b/>
        </w:rPr>
        <w:t xml:space="preserve">The successful Vendor(s) will deliver the following: </w:t>
      </w:r>
    </w:p>
    <w:p w:rsidR="00056A17" w:rsidRDefault="00910E4D" w:rsidP="005963E5">
      <w:pPr>
        <w:numPr>
          <w:ilvl w:val="1"/>
          <w:numId w:val="5"/>
        </w:numPr>
        <w:spacing w:after="3" w:line="246" w:lineRule="auto"/>
        <w:ind w:right="3" w:hanging="360"/>
      </w:pPr>
      <w:r>
        <w:t xml:space="preserve">Look and Feel Design </w:t>
      </w:r>
    </w:p>
    <w:p w:rsidR="005963E5" w:rsidRDefault="005963E5">
      <w:pPr>
        <w:numPr>
          <w:ilvl w:val="3"/>
          <w:numId w:val="6"/>
        </w:numPr>
        <w:ind w:hanging="360"/>
      </w:pPr>
      <w:r>
        <w:t>The Vendor shall provide a minimum of three (3) designs of the proposed website that adhere to the branding style and standard</w:t>
      </w:r>
      <w:r>
        <w:t>s (to be provided by the City).</w:t>
      </w:r>
    </w:p>
    <w:p w:rsidR="00056A17" w:rsidRDefault="00910E4D">
      <w:pPr>
        <w:numPr>
          <w:ilvl w:val="3"/>
          <w:numId w:val="6"/>
        </w:numPr>
        <w:ind w:hanging="360"/>
      </w:pPr>
      <w:r>
        <w:t xml:space="preserve">The Vendor will work with the City Information Technology Department to determine a new website content information architecture navigation framework to support easy navigation to key City services. </w:t>
      </w:r>
    </w:p>
    <w:p w:rsidR="00056A17" w:rsidRDefault="00910E4D">
      <w:pPr>
        <w:numPr>
          <w:ilvl w:val="3"/>
          <w:numId w:val="6"/>
        </w:numPr>
        <w:ind w:hanging="360"/>
      </w:pPr>
      <w:r>
        <w:t xml:space="preserve">The Vendor may be required to work with the City marketing and public relations team and assist in design analysis and style integration fit/gap. </w:t>
      </w:r>
    </w:p>
    <w:p w:rsidR="00056A17" w:rsidRDefault="00910E4D">
      <w:pPr>
        <w:spacing w:after="0" w:line="259" w:lineRule="auto"/>
        <w:ind w:left="1440" w:firstLine="0"/>
      </w:pPr>
      <w:r>
        <w:lastRenderedPageBreak/>
        <w:t xml:space="preserve"> </w:t>
      </w:r>
    </w:p>
    <w:p w:rsidR="005963E5" w:rsidRDefault="00910E4D">
      <w:pPr>
        <w:numPr>
          <w:ilvl w:val="1"/>
          <w:numId w:val="5"/>
        </w:numPr>
        <w:spacing w:after="3" w:line="246" w:lineRule="auto"/>
        <w:ind w:right="3" w:hanging="360"/>
      </w:pPr>
      <w:r>
        <w:t xml:space="preserve">CMS </w:t>
      </w:r>
    </w:p>
    <w:p w:rsidR="005963E5" w:rsidRDefault="005963E5" w:rsidP="005963E5">
      <w:pPr>
        <w:pStyle w:val="ListParagraph"/>
        <w:numPr>
          <w:ilvl w:val="0"/>
          <w:numId w:val="26"/>
        </w:numPr>
        <w:spacing w:after="3" w:line="246" w:lineRule="auto"/>
        <w:ind w:right="3"/>
      </w:pPr>
      <w:r>
        <w:t>The Vendor shall provide a comprehensive CMS solution</w:t>
      </w:r>
    </w:p>
    <w:p w:rsidR="005963E5" w:rsidRDefault="00910E4D" w:rsidP="005963E5">
      <w:pPr>
        <w:pStyle w:val="ListParagraph"/>
        <w:numPr>
          <w:ilvl w:val="0"/>
          <w:numId w:val="26"/>
        </w:numPr>
        <w:spacing w:after="3" w:line="246" w:lineRule="auto"/>
        <w:ind w:right="3"/>
      </w:pPr>
      <w:r>
        <w:t xml:space="preserve">The CMS software proposed should not be a beta, release candidate or other early adopter technology. </w:t>
      </w:r>
    </w:p>
    <w:p w:rsidR="005963E5" w:rsidRDefault="005963E5" w:rsidP="005963E5">
      <w:pPr>
        <w:pStyle w:val="ListParagraph"/>
        <w:numPr>
          <w:ilvl w:val="0"/>
          <w:numId w:val="26"/>
        </w:numPr>
        <w:spacing w:after="3" w:line="246" w:lineRule="auto"/>
        <w:ind w:right="3"/>
      </w:pPr>
      <w:r>
        <w:t>T</w:t>
      </w:r>
      <w:r w:rsidR="00910E4D">
        <w:t xml:space="preserve">he CMS shall be accessible via external access. </w:t>
      </w:r>
    </w:p>
    <w:p w:rsidR="00056A17" w:rsidRPr="005963E5" w:rsidRDefault="00910E4D" w:rsidP="005963E5">
      <w:pPr>
        <w:pStyle w:val="ListParagraph"/>
        <w:numPr>
          <w:ilvl w:val="0"/>
          <w:numId w:val="26"/>
        </w:numPr>
        <w:spacing w:after="3" w:line="246" w:lineRule="auto"/>
        <w:ind w:right="3"/>
      </w:pPr>
      <w:r>
        <w:t xml:space="preserve">The Vendor will provide a search engine solution that will support indexing of all contents within the CMS as well as external City website resources. </w:t>
      </w:r>
    </w:p>
    <w:p w:rsidR="00056A17" w:rsidRDefault="00910E4D">
      <w:pPr>
        <w:spacing w:after="0" w:line="259" w:lineRule="auto"/>
        <w:ind w:left="1440" w:firstLine="0"/>
      </w:pPr>
      <w:r>
        <w:t xml:space="preserve"> </w:t>
      </w:r>
    </w:p>
    <w:p w:rsidR="005963E5" w:rsidRDefault="00910E4D">
      <w:pPr>
        <w:numPr>
          <w:ilvl w:val="1"/>
          <w:numId w:val="5"/>
        </w:numPr>
        <w:spacing w:after="3" w:line="246" w:lineRule="auto"/>
        <w:ind w:right="3" w:hanging="360"/>
      </w:pPr>
      <w:r>
        <w:t xml:space="preserve">Website </w:t>
      </w:r>
    </w:p>
    <w:p w:rsidR="00056A17" w:rsidRDefault="00910E4D" w:rsidP="005963E5">
      <w:pPr>
        <w:numPr>
          <w:ilvl w:val="3"/>
          <w:numId w:val="5"/>
        </w:numPr>
        <w:spacing w:after="3" w:line="246" w:lineRule="auto"/>
        <w:ind w:left="1800" w:right="3" w:hanging="360"/>
      </w:pPr>
      <w:r>
        <w:t xml:space="preserve">The Vendor shall provide a fully operational and working website framework (“information ready”). City staff should be able to immediately begin updating and migrating information. </w:t>
      </w:r>
    </w:p>
    <w:p w:rsidR="00056A17" w:rsidRDefault="00910E4D">
      <w:pPr>
        <w:numPr>
          <w:ilvl w:val="3"/>
          <w:numId w:val="7"/>
        </w:numPr>
        <w:ind w:hanging="360"/>
      </w:pPr>
      <w:r>
        <w:t xml:space="preserve">The website shall integrate all existing e-government applications and shall be designed for easy integration of additional e-government applications. </w:t>
      </w:r>
    </w:p>
    <w:p w:rsidR="00056A17" w:rsidRDefault="00910E4D">
      <w:pPr>
        <w:numPr>
          <w:ilvl w:val="3"/>
          <w:numId w:val="7"/>
        </w:numPr>
        <w:ind w:hanging="360"/>
      </w:pPr>
      <w:r>
        <w:t xml:space="preserve">The Website should be viable on mobile devices. (ex. iPhones, iPads, </w:t>
      </w:r>
    </w:p>
    <w:p w:rsidR="00056A17" w:rsidRDefault="00910E4D">
      <w:pPr>
        <w:spacing w:after="0" w:line="259" w:lineRule="auto"/>
        <w:ind w:left="10" w:right="4743" w:hanging="10"/>
        <w:jc w:val="right"/>
      </w:pPr>
      <w:r>
        <w:t xml:space="preserve">Android phones and tablets.)                                                                                                      </w:t>
      </w:r>
    </w:p>
    <w:p w:rsidR="00056A17" w:rsidRDefault="00910E4D">
      <w:pPr>
        <w:spacing w:after="0" w:line="259" w:lineRule="auto"/>
        <w:ind w:left="1440" w:firstLine="0"/>
      </w:pPr>
      <w:r>
        <w:t xml:space="preserve"> </w:t>
      </w:r>
    </w:p>
    <w:p w:rsidR="00056A17" w:rsidRDefault="00910E4D">
      <w:pPr>
        <w:numPr>
          <w:ilvl w:val="1"/>
          <w:numId w:val="5"/>
        </w:numPr>
        <w:ind w:right="3" w:hanging="360"/>
      </w:pPr>
      <w:r>
        <w:t xml:space="preserve">Training </w:t>
      </w:r>
      <w:r>
        <w:rPr>
          <w:rFonts w:ascii="Courier New" w:eastAsia="Courier New" w:hAnsi="Courier New" w:cs="Courier New"/>
        </w:rPr>
        <w:t>o</w:t>
      </w:r>
      <w:r>
        <w:t xml:space="preserve"> The Vendor will provide full and complete training on the use of the CMS. </w:t>
      </w:r>
    </w:p>
    <w:p w:rsidR="00056A17" w:rsidRDefault="00910E4D">
      <w:pPr>
        <w:spacing w:after="0" w:line="259" w:lineRule="auto"/>
        <w:ind w:left="1800" w:firstLine="0"/>
      </w:pPr>
      <w:r>
        <w:t xml:space="preserve"> </w:t>
      </w:r>
    </w:p>
    <w:p w:rsidR="00056A17" w:rsidRDefault="00910E4D">
      <w:pPr>
        <w:numPr>
          <w:ilvl w:val="0"/>
          <w:numId w:val="5"/>
        </w:numPr>
        <w:ind w:hanging="346"/>
      </w:pPr>
      <w:r>
        <w:rPr>
          <w:b/>
        </w:rPr>
        <w:t xml:space="preserve">The City of Dunwoody will be responsible for: </w:t>
      </w:r>
    </w:p>
    <w:p w:rsidR="00056A17" w:rsidRDefault="00910E4D">
      <w:pPr>
        <w:spacing w:after="0" w:line="259" w:lineRule="auto"/>
        <w:ind w:left="0" w:firstLine="0"/>
      </w:pPr>
      <w:r>
        <w:t xml:space="preserve"> </w:t>
      </w:r>
    </w:p>
    <w:p w:rsidR="00056A17" w:rsidRDefault="00910E4D">
      <w:pPr>
        <w:numPr>
          <w:ilvl w:val="1"/>
          <w:numId w:val="5"/>
        </w:numPr>
        <w:ind w:right="3" w:hanging="360"/>
      </w:pPr>
      <w:r>
        <w:t xml:space="preserve">Collaborating with the website design vendor in determining key services for inclusion in the updated information architecture that will support easy navigation of the site to key City services. </w:t>
      </w:r>
    </w:p>
    <w:p w:rsidR="00056A17" w:rsidRDefault="00910E4D">
      <w:pPr>
        <w:numPr>
          <w:ilvl w:val="1"/>
          <w:numId w:val="5"/>
        </w:numPr>
        <w:ind w:right="3" w:hanging="360"/>
      </w:pPr>
      <w:r>
        <w:t xml:space="preserve">Specify website CMS template requirements. </w:t>
      </w:r>
    </w:p>
    <w:p w:rsidR="00056A17" w:rsidRDefault="00910E4D">
      <w:pPr>
        <w:numPr>
          <w:ilvl w:val="1"/>
          <w:numId w:val="5"/>
        </w:numPr>
        <w:ind w:right="3" w:hanging="360"/>
      </w:pPr>
      <w:r>
        <w:t xml:space="preserve">Website governance, i.e. user roles, permissions, and approval levels. </w:t>
      </w:r>
    </w:p>
    <w:p w:rsidR="00056A17" w:rsidRDefault="00910E4D">
      <w:pPr>
        <w:spacing w:after="0" w:line="259" w:lineRule="auto"/>
        <w:ind w:left="0" w:firstLine="0"/>
      </w:pPr>
      <w:r>
        <w:rPr>
          <w:b/>
          <w:color w:val="0000FF"/>
        </w:rPr>
        <w:t xml:space="preserve"> </w:t>
      </w:r>
    </w:p>
    <w:p w:rsidR="00056A17" w:rsidRDefault="00910E4D">
      <w:pPr>
        <w:pStyle w:val="Heading4"/>
        <w:spacing w:after="0"/>
        <w:ind w:left="-5"/>
      </w:pPr>
      <w:r>
        <w:rPr>
          <w:b/>
          <w:sz w:val="24"/>
        </w:rPr>
        <w:t>3(A</w:t>
      </w:r>
      <w:proofErr w:type="gramStart"/>
      <w:r>
        <w:rPr>
          <w:b/>
          <w:sz w:val="24"/>
        </w:rPr>
        <w:t>)4</w:t>
      </w:r>
      <w:proofErr w:type="gramEnd"/>
      <w:r>
        <w:rPr>
          <w:b/>
          <w:sz w:val="24"/>
        </w:rPr>
        <w:t xml:space="preserve"> Website Content Management Software</w:t>
      </w:r>
      <w:r>
        <w:rPr>
          <w:b/>
          <w:sz w:val="24"/>
          <w:u w:val="none"/>
        </w:rPr>
        <w:t xml:space="preserve"> </w:t>
      </w:r>
    </w:p>
    <w:p w:rsidR="00056A17" w:rsidRDefault="00910E4D">
      <w:pPr>
        <w:spacing w:after="0" w:line="259" w:lineRule="auto"/>
        <w:ind w:left="0" w:firstLine="0"/>
      </w:pPr>
      <w:r>
        <w:rPr>
          <w:b/>
          <w:color w:val="0000FF"/>
        </w:rPr>
        <w:t xml:space="preserve"> </w:t>
      </w:r>
    </w:p>
    <w:p w:rsidR="00056A17" w:rsidRDefault="00910E4D">
      <w:pPr>
        <w:pStyle w:val="Heading5"/>
        <w:ind w:left="715"/>
      </w:pPr>
      <w:r>
        <w:t>3(A) 4.1 Software Needs Summary</w:t>
      </w:r>
      <w:r>
        <w:rPr>
          <w:u w:val="none"/>
        </w:rPr>
        <w:t xml:space="preserve"> </w:t>
      </w:r>
    </w:p>
    <w:p w:rsidR="00056A17" w:rsidRDefault="00910E4D">
      <w:pPr>
        <w:ind w:left="720" w:firstLine="0"/>
      </w:pPr>
      <w:r>
        <w:t xml:space="preserve">The City is looking for website content management software that will; be adaptable to current and changing technology, enable content subject matter experts to efficiently publish and manage their content on the City website, and provide easy access of City services to website visitors.  </w:t>
      </w:r>
    </w:p>
    <w:p w:rsidR="00056A17" w:rsidRDefault="00910E4D">
      <w:pPr>
        <w:spacing w:after="0" w:line="259" w:lineRule="auto"/>
        <w:ind w:left="0" w:firstLine="0"/>
      </w:pPr>
      <w:r>
        <w:t xml:space="preserve"> </w:t>
      </w:r>
    </w:p>
    <w:p w:rsidR="00056A17" w:rsidRDefault="00910E4D">
      <w:pPr>
        <w:pStyle w:val="Heading5"/>
        <w:tabs>
          <w:tab w:val="center" w:pos="2330"/>
        </w:tabs>
        <w:ind w:left="0" w:firstLine="0"/>
      </w:pPr>
      <w:r>
        <w:rPr>
          <w:u w:val="none"/>
        </w:rPr>
        <w:t xml:space="preserve"> </w:t>
      </w:r>
      <w:r>
        <w:rPr>
          <w:u w:val="none"/>
        </w:rPr>
        <w:tab/>
      </w:r>
      <w:r>
        <w:t>3(A) 4.2 Product Requirements</w:t>
      </w:r>
      <w:r>
        <w:rPr>
          <w:b w:val="0"/>
          <w:u w:val="none"/>
        </w:rPr>
        <w:t xml:space="preserve"> </w:t>
      </w:r>
    </w:p>
    <w:p w:rsidR="005963E5" w:rsidRDefault="00910E4D">
      <w:pPr>
        <w:ind w:left="720" w:firstLine="0"/>
      </w:pPr>
      <w:r>
        <w:t xml:space="preserve">Product requirements are outlined below.  This list is a comprehensive set of requested features based on input from the City departments’ website administrators and the IT staff members’ requirements.  </w:t>
      </w:r>
    </w:p>
    <w:p w:rsidR="005963E5" w:rsidRDefault="005963E5">
      <w:pPr>
        <w:spacing w:after="160" w:line="259" w:lineRule="auto"/>
        <w:ind w:left="0" w:firstLine="0"/>
      </w:pPr>
      <w:r>
        <w:br w:type="page"/>
      </w:r>
    </w:p>
    <w:p w:rsidR="00056A17" w:rsidRDefault="00910E4D">
      <w:pPr>
        <w:spacing w:after="10" w:line="259" w:lineRule="auto"/>
        <w:ind w:left="720" w:firstLine="0"/>
      </w:pPr>
      <w:r>
        <w:rPr>
          <w:b/>
          <w:i/>
          <w:sz w:val="24"/>
          <w:u w:val="single" w:color="000000"/>
        </w:rPr>
        <w:lastRenderedPageBreak/>
        <w:t>General Website Content Management System features:</w:t>
      </w:r>
      <w:r>
        <w:rPr>
          <w:b/>
          <w:i/>
          <w:sz w:val="24"/>
        </w:rPr>
        <w:t xml:space="preserve"> </w:t>
      </w:r>
    </w:p>
    <w:p w:rsidR="00056A17" w:rsidRDefault="00910E4D">
      <w:pPr>
        <w:spacing w:after="0" w:line="259" w:lineRule="auto"/>
        <w:ind w:left="0" w:firstLine="0"/>
      </w:pPr>
      <w:r>
        <w:rPr>
          <w:rFonts w:ascii="Palatino Linotype" w:eastAsia="Palatino Linotype" w:hAnsi="Palatino Linotype" w:cs="Palatino Linotype"/>
          <w:sz w:val="24"/>
        </w:rPr>
        <w:t xml:space="preserve"> </w:t>
      </w:r>
    </w:p>
    <w:p w:rsidR="00056A17" w:rsidRDefault="00910E4D">
      <w:pPr>
        <w:pStyle w:val="Heading6"/>
        <w:ind w:left="1183"/>
      </w:pPr>
      <w:r>
        <w:t xml:space="preserve">1.  Content Editor </w:t>
      </w:r>
    </w:p>
    <w:p w:rsidR="00056A17" w:rsidRDefault="00910E4D">
      <w:pPr>
        <w:numPr>
          <w:ilvl w:val="0"/>
          <w:numId w:val="8"/>
        </w:numPr>
        <w:ind w:hanging="360"/>
      </w:pPr>
      <w:r>
        <w:t xml:space="preserve">WYSIWYG rich text editor  </w:t>
      </w:r>
    </w:p>
    <w:p w:rsidR="00056A17" w:rsidRDefault="00910E4D">
      <w:pPr>
        <w:numPr>
          <w:ilvl w:val="0"/>
          <w:numId w:val="8"/>
        </w:numPr>
        <w:ind w:hanging="360"/>
      </w:pPr>
      <w:r>
        <w:t xml:space="preserve">Spell checker </w:t>
      </w:r>
    </w:p>
    <w:p w:rsidR="00056A17" w:rsidRDefault="00910E4D">
      <w:pPr>
        <w:numPr>
          <w:ilvl w:val="0"/>
          <w:numId w:val="8"/>
        </w:numPr>
        <w:ind w:hanging="360"/>
      </w:pPr>
      <w:r>
        <w:t xml:space="preserve">Ability to limit certain features of WYSIWYG editor to maintain common look and feel throughout the website. </w:t>
      </w:r>
    </w:p>
    <w:p w:rsidR="00056A17" w:rsidRDefault="00910E4D">
      <w:pPr>
        <w:numPr>
          <w:ilvl w:val="0"/>
          <w:numId w:val="8"/>
        </w:numPr>
        <w:ind w:hanging="360"/>
      </w:pPr>
      <w:r>
        <w:t xml:space="preserve">Content publisher control of associated meta data </w:t>
      </w:r>
    </w:p>
    <w:p w:rsidR="00056A17" w:rsidRDefault="00910E4D">
      <w:pPr>
        <w:spacing w:after="0" w:line="259" w:lineRule="auto"/>
        <w:ind w:left="1548" w:firstLine="0"/>
      </w:pPr>
      <w:r>
        <w:t xml:space="preserve"> </w:t>
      </w:r>
    </w:p>
    <w:p w:rsidR="00056A17" w:rsidRDefault="00910E4D">
      <w:pPr>
        <w:pStyle w:val="Heading6"/>
        <w:ind w:left="1183"/>
      </w:pPr>
      <w:r>
        <w:t xml:space="preserve">2.  Content Management </w:t>
      </w:r>
    </w:p>
    <w:p w:rsidR="00056A17" w:rsidRDefault="00910E4D">
      <w:pPr>
        <w:numPr>
          <w:ilvl w:val="0"/>
          <w:numId w:val="9"/>
        </w:numPr>
        <w:ind w:hanging="360"/>
      </w:pPr>
      <w:r>
        <w:t xml:space="preserve">Ability to organize and manage uploaded documents and images. </w:t>
      </w:r>
    </w:p>
    <w:p w:rsidR="00056A17" w:rsidRDefault="00910E4D">
      <w:pPr>
        <w:numPr>
          <w:ilvl w:val="0"/>
          <w:numId w:val="9"/>
        </w:numPr>
        <w:ind w:hanging="360"/>
      </w:pPr>
      <w:r>
        <w:t xml:space="preserve">Ability to archive outdated documents and images. </w:t>
      </w:r>
    </w:p>
    <w:p w:rsidR="00056A17" w:rsidRDefault="00910E4D">
      <w:pPr>
        <w:numPr>
          <w:ilvl w:val="0"/>
          <w:numId w:val="9"/>
        </w:numPr>
        <w:ind w:hanging="360"/>
      </w:pPr>
      <w:r>
        <w:t xml:space="preserve">Ability to optimize uploaded pictures and graphic files for quickest page loading. </w:t>
      </w:r>
    </w:p>
    <w:p w:rsidR="00056A17" w:rsidRDefault="00910E4D">
      <w:pPr>
        <w:numPr>
          <w:ilvl w:val="0"/>
          <w:numId w:val="9"/>
        </w:numPr>
        <w:ind w:hanging="360"/>
      </w:pPr>
      <w:r>
        <w:t xml:space="preserve">Interactive photo galleries to publish and display photo assets. </w:t>
      </w:r>
    </w:p>
    <w:p w:rsidR="00056A17" w:rsidRDefault="00910E4D">
      <w:pPr>
        <w:numPr>
          <w:ilvl w:val="0"/>
          <w:numId w:val="9"/>
        </w:numPr>
        <w:ind w:hanging="360"/>
      </w:pPr>
      <w:r>
        <w:t xml:space="preserve">Document galleries to organize and publish documents according to subject matter. </w:t>
      </w:r>
    </w:p>
    <w:p w:rsidR="00056A17" w:rsidRDefault="00910E4D">
      <w:pPr>
        <w:numPr>
          <w:ilvl w:val="0"/>
          <w:numId w:val="9"/>
        </w:numPr>
        <w:ind w:hanging="360"/>
      </w:pPr>
      <w:r>
        <w:t xml:space="preserve">List module for creation and organization of logically related items into lists that can be shared on multiple pages but managed within single list. </w:t>
      </w:r>
    </w:p>
    <w:p w:rsidR="00056A17" w:rsidRDefault="00910E4D">
      <w:pPr>
        <w:tabs>
          <w:tab w:val="center" w:pos="3931"/>
          <w:tab w:val="center" w:pos="7130"/>
        </w:tabs>
        <w:ind w:left="0" w:firstLine="0"/>
      </w:pPr>
      <w:r>
        <w:rPr>
          <w:rFonts w:ascii="Calibri" w:eastAsia="Calibri" w:hAnsi="Calibri" w:cs="Calibri"/>
        </w:rPr>
        <w:tab/>
      </w:r>
      <w:r>
        <w:t xml:space="preserve">Example list content: contacts and links. </w:t>
      </w:r>
      <w:r>
        <w:tab/>
        <w:t xml:space="preserve"> </w:t>
      </w:r>
    </w:p>
    <w:p w:rsidR="00056A17" w:rsidRDefault="00910E4D">
      <w:pPr>
        <w:numPr>
          <w:ilvl w:val="0"/>
          <w:numId w:val="9"/>
        </w:numPr>
        <w:ind w:hanging="360"/>
      </w:pPr>
      <w:r>
        <w:t xml:space="preserve">Ability to determine specify a publishing schedule for specific content  </w:t>
      </w:r>
    </w:p>
    <w:p w:rsidR="00056A17" w:rsidRDefault="00910E4D">
      <w:pPr>
        <w:numPr>
          <w:ilvl w:val="0"/>
          <w:numId w:val="9"/>
        </w:numPr>
        <w:ind w:hanging="360"/>
      </w:pPr>
      <w:r>
        <w:t xml:space="preserve">Versioning and indexing of content to meet State of Georgia Records Retention and Retrieval requirements. </w:t>
      </w:r>
    </w:p>
    <w:p w:rsidR="00056A17" w:rsidRDefault="00910E4D">
      <w:pPr>
        <w:numPr>
          <w:ilvl w:val="0"/>
          <w:numId w:val="9"/>
        </w:numPr>
        <w:ind w:hanging="360"/>
      </w:pPr>
      <w:r>
        <w:t xml:space="preserve">Multi-lingual Content Integration with website content translation capabilities in up to five (5) languages. </w:t>
      </w:r>
    </w:p>
    <w:p w:rsidR="00056A17" w:rsidRDefault="00910E4D">
      <w:pPr>
        <w:spacing w:after="0" w:line="259" w:lineRule="auto"/>
        <w:ind w:left="0" w:firstLine="0"/>
      </w:pPr>
      <w:r>
        <w:t xml:space="preserve"> </w:t>
      </w:r>
    </w:p>
    <w:p w:rsidR="00056A17" w:rsidRDefault="00910E4D">
      <w:pPr>
        <w:pStyle w:val="Heading6"/>
        <w:ind w:left="1183"/>
      </w:pPr>
      <w:r>
        <w:t xml:space="preserve">3.  Navigation </w:t>
      </w:r>
    </w:p>
    <w:p w:rsidR="00056A17" w:rsidRDefault="00910E4D">
      <w:pPr>
        <w:numPr>
          <w:ilvl w:val="0"/>
          <w:numId w:val="10"/>
        </w:numPr>
        <w:ind w:hanging="360"/>
      </w:pPr>
      <w:r>
        <w:t xml:space="preserve">MEGA Drop Down Menus </w:t>
      </w:r>
    </w:p>
    <w:p w:rsidR="00056A17" w:rsidRDefault="00910E4D">
      <w:pPr>
        <w:numPr>
          <w:ilvl w:val="0"/>
          <w:numId w:val="10"/>
        </w:numPr>
        <w:ind w:hanging="360"/>
      </w:pPr>
      <w:r>
        <w:t xml:space="preserve">Breadcrumb navigation </w:t>
      </w:r>
    </w:p>
    <w:p w:rsidR="00056A17" w:rsidRDefault="00910E4D">
      <w:pPr>
        <w:numPr>
          <w:ilvl w:val="0"/>
          <w:numId w:val="10"/>
        </w:numPr>
        <w:ind w:hanging="360"/>
      </w:pPr>
      <w:r>
        <w:t xml:space="preserve">Secondary level navigation within specific content subject matter areas </w:t>
      </w:r>
    </w:p>
    <w:p w:rsidR="00056A17" w:rsidRDefault="00910E4D">
      <w:pPr>
        <w:numPr>
          <w:ilvl w:val="0"/>
          <w:numId w:val="10"/>
        </w:numPr>
        <w:ind w:hanging="360"/>
      </w:pPr>
      <w:r>
        <w:t xml:space="preserve">Friendly URL’s </w:t>
      </w:r>
    </w:p>
    <w:p w:rsidR="00056A17" w:rsidRDefault="00910E4D">
      <w:pPr>
        <w:numPr>
          <w:ilvl w:val="0"/>
          <w:numId w:val="10"/>
        </w:numPr>
        <w:ind w:hanging="360"/>
      </w:pPr>
      <w:r>
        <w:t xml:space="preserve">Addition of external pages to navigation </w:t>
      </w:r>
    </w:p>
    <w:p w:rsidR="00056A17" w:rsidRDefault="00910E4D">
      <w:pPr>
        <w:numPr>
          <w:ilvl w:val="0"/>
          <w:numId w:val="10"/>
        </w:numPr>
        <w:ind w:hanging="360"/>
      </w:pPr>
      <w:r>
        <w:t xml:space="preserve">Flexible navigation tools that facilitate management of common links across site. </w:t>
      </w:r>
    </w:p>
    <w:p w:rsidR="00056A17" w:rsidRDefault="00910E4D">
      <w:pPr>
        <w:numPr>
          <w:ilvl w:val="0"/>
          <w:numId w:val="10"/>
        </w:numPr>
        <w:ind w:hanging="360"/>
      </w:pPr>
      <w:r>
        <w:t xml:space="preserve">Ability to reorganize content to different sections of the website without manually changing content links. </w:t>
      </w:r>
    </w:p>
    <w:p w:rsidR="00056A17" w:rsidRDefault="00910E4D">
      <w:pPr>
        <w:spacing w:after="0" w:line="259" w:lineRule="auto"/>
        <w:ind w:left="1548" w:firstLine="0"/>
      </w:pPr>
      <w:r>
        <w:t xml:space="preserve"> </w:t>
      </w:r>
      <w:r>
        <w:tab/>
        <w:t xml:space="preserve"> </w:t>
      </w:r>
      <w:r>
        <w:tab/>
        <w:t xml:space="preserve"> </w:t>
      </w:r>
      <w:r>
        <w:tab/>
        <w:t xml:space="preserve"> </w:t>
      </w:r>
      <w:r>
        <w:tab/>
        <w:t xml:space="preserve"> </w:t>
      </w:r>
    </w:p>
    <w:p w:rsidR="00056A17" w:rsidRDefault="00910E4D">
      <w:pPr>
        <w:pStyle w:val="Heading6"/>
        <w:ind w:left="1090"/>
      </w:pPr>
      <w:r>
        <w:t xml:space="preserve">4.  Master Calendar Functionality </w:t>
      </w:r>
    </w:p>
    <w:p w:rsidR="00056A17" w:rsidRDefault="00910E4D">
      <w:pPr>
        <w:numPr>
          <w:ilvl w:val="0"/>
          <w:numId w:val="11"/>
        </w:numPr>
        <w:ind w:hanging="360"/>
      </w:pPr>
      <w:r>
        <w:t xml:space="preserve">Master calendar to share events, meetings, holidays, etc. that can be managed in a main calendar and shared across the website by content/subject matter category. </w:t>
      </w:r>
    </w:p>
    <w:p w:rsidR="00056A17" w:rsidRDefault="00910E4D">
      <w:pPr>
        <w:numPr>
          <w:ilvl w:val="0"/>
          <w:numId w:val="11"/>
        </w:numPr>
        <w:ind w:hanging="360"/>
      </w:pPr>
      <w:proofErr w:type="gramStart"/>
      <w:r>
        <w:t>iCal</w:t>
      </w:r>
      <w:proofErr w:type="gramEnd"/>
      <w:r>
        <w:t xml:space="preserve"> links for users to add events to desktop calendar programs such as Outlook. </w:t>
      </w:r>
    </w:p>
    <w:p w:rsidR="00056A17" w:rsidRDefault="00910E4D">
      <w:pPr>
        <w:numPr>
          <w:ilvl w:val="0"/>
          <w:numId w:val="11"/>
        </w:numPr>
        <w:ind w:hanging="360"/>
      </w:pPr>
      <w:r>
        <w:t xml:space="preserve">The ability to create interactive maps of event locations. </w:t>
      </w:r>
    </w:p>
    <w:p w:rsidR="00056A17" w:rsidRDefault="00910E4D">
      <w:pPr>
        <w:numPr>
          <w:ilvl w:val="0"/>
          <w:numId w:val="11"/>
        </w:numPr>
        <w:ind w:hanging="360"/>
      </w:pPr>
      <w:r>
        <w:t xml:space="preserve">Provide RSS feeds by calendar based on content creator defined categories. </w:t>
      </w:r>
    </w:p>
    <w:p w:rsidR="00056A17" w:rsidRDefault="00910E4D">
      <w:pPr>
        <w:spacing w:after="0" w:line="259" w:lineRule="auto"/>
        <w:ind w:left="1620" w:firstLine="0"/>
      </w:pPr>
      <w:r>
        <w:t xml:space="preserve"> </w:t>
      </w:r>
      <w:r>
        <w:tab/>
        <w:t xml:space="preserve"> </w:t>
      </w:r>
    </w:p>
    <w:p w:rsidR="00056A17" w:rsidRDefault="00910E4D">
      <w:pPr>
        <w:pStyle w:val="Heading6"/>
        <w:ind w:left="1183"/>
      </w:pPr>
      <w:r>
        <w:lastRenderedPageBreak/>
        <w:t xml:space="preserve">5.  Forms </w:t>
      </w:r>
    </w:p>
    <w:p w:rsidR="00056A17" w:rsidRDefault="00910E4D">
      <w:pPr>
        <w:numPr>
          <w:ilvl w:val="0"/>
          <w:numId w:val="12"/>
        </w:numPr>
        <w:ind w:hanging="360"/>
      </w:pPr>
      <w:r>
        <w:t xml:space="preserve">Standard contact forms </w:t>
      </w:r>
    </w:p>
    <w:p w:rsidR="00056A17" w:rsidRDefault="00910E4D">
      <w:pPr>
        <w:numPr>
          <w:ilvl w:val="0"/>
          <w:numId w:val="12"/>
        </w:numPr>
        <w:ind w:hanging="360"/>
      </w:pPr>
      <w:r>
        <w:t xml:space="preserve">Ability to easily add custom forms to site pages and manage content produced by the forms </w:t>
      </w:r>
    </w:p>
    <w:p w:rsidR="00056A17" w:rsidRDefault="00910E4D">
      <w:pPr>
        <w:numPr>
          <w:ilvl w:val="0"/>
          <w:numId w:val="12"/>
        </w:numPr>
        <w:ind w:hanging="360"/>
      </w:pPr>
      <w:r>
        <w:t xml:space="preserve">Surveys and ad hoc reporting </w:t>
      </w:r>
    </w:p>
    <w:p w:rsidR="00056A17" w:rsidRDefault="00910E4D">
      <w:pPr>
        <w:spacing w:after="0" w:line="259" w:lineRule="auto"/>
        <w:ind w:left="1548" w:firstLine="0"/>
      </w:pPr>
      <w:r>
        <w:t xml:space="preserve"> </w:t>
      </w:r>
    </w:p>
    <w:p w:rsidR="00056A17" w:rsidRDefault="00910E4D">
      <w:pPr>
        <w:pStyle w:val="Heading6"/>
        <w:ind w:left="1183"/>
      </w:pPr>
      <w:r>
        <w:t xml:space="preserve">6.  Security/Authorization </w:t>
      </w:r>
    </w:p>
    <w:p w:rsidR="00056A17" w:rsidRDefault="00910E4D">
      <w:pPr>
        <w:numPr>
          <w:ilvl w:val="0"/>
          <w:numId w:val="13"/>
        </w:numPr>
        <w:ind w:hanging="360"/>
      </w:pPr>
      <w:r>
        <w:t xml:space="preserve">Ability to centrally add and manage users and specify access rights </w:t>
      </w:r>
    </w:p>
    <w:p w:rsidR="00056A17" w:rsidRDefault="00910E4D">
      <w:pPr>
        <w:numPr>
          <w:ilvl w:val="0"/>
          <w:numId w:val="13"/>
        </w:numPr>
        <w:ind w:hanging="360"/>
      </w:pPr>
      <w:r>
        <w:t xml:space="preserve">Ability to create groups with different access rights </w:t>
      </w:r>
    </w:p>
    <w:p w:rsidR="00056A17" w:rsidRDefault="00910E4D">
      <w:pPr>
        <w:numPr>
          <w:ilvl w:val="0"/>
          <w:numId w:val="13"/>
        </w:numPr>
        <w:ind w:hanging="360"/>
      </w:pPr>
      <w:r>
        <w:t xml:space="preserve">Ability to limit certain group members from specific content and content management functionality </w:t>
      </w:r>
    </w:p>
    <w:p w:rsidR="00056A17" w:rsidRDefault="00910E4D">
      <w:pPr>
        <w:numPr>
          <w:ilvl w:val="0"/>
          <w:numId w:val="13"/>
        </w:numPr>
        <w:ind w:hanging="360"/>
      </w:pPr>
      <w:r>
        <w:t xml:space="preserve">Ability to manage logged in users </w:t>
      </w:r>
    </w:p>
    <w:p w:rsidR="00056A17" w:rsidRDefault="00910E4D">
      <w:pPr>
        <w:numPr>
          <w:ilvl w:val="0"/>
          <w:numId w:val="13"/>
        </w:numPr>
        <w:ind w:hanging="360"/>
      </w:pPr>
      <w:r>
        <w:t xml:space="preserve">Publishing Workflow with ability to customize by security group and user </w:t>
      </w:r>
    </w:p>
    <w:p w:rsidR="00056A17" w:rsidRDefault="00910E4D">
      <w:pPr>
        <w:numPr>
          <w:ilvl w:val="0"/>
          <w:numId w:val="13"/>
        </w:numPr>
        <w:ind w:hanging="360"/>
      </w:pPr>
      <w:r>
        <w:t xml:space="preserve">Audit trail and reports of changes to content within the CMS </w:t>
      </w:r>
    </w:p>
    <w:p w:rsidR="00056A17" w:rsidRDefault="00910E4D">
      <w:pPr>
        <w:spacing w:after="0" w:line="259" w:lineRule="auto"/>
        <w:ind w:left="1548" w:firstLine="0"/>
      </w:pPr>
      <w:r>
        <w:t xml:space="preserve"> </w:t>
      </w:r>
    </w:p>
    <w:p w:rsidR="00056A17" w:rsidRDefault="00910E4D">
      <w:pPr>
        <w:pStyle w:val="Heading6"/>
        <w:ind w:left="1183"/>
      </w:pPr>
      <w:r>
        <w:t xml:space="preserve">7.  Additional Functionality </w:t>
      </w:r>
    </w:p>
    <w:p w:rsidR="00056A17" w:rsidRDefault="00910E4D">
      <w:pPr>
        <w:numPr>
          <w:ilvl w:val="0"/>
          <w:numId w:val="14"/>
        </w:numPr>
        <w:ind w:hanging="360"/>
      </w:pPr>
      <w:r>
        <w:t xml:space="preserve">RSS consumption and display of external resources </w:t>
      </w:r>
    </w:p>
    <w:p w:rsidR="00056A17" w:rsidRDefault="00910E4D">
      <w:pPr>
        <w:numPr>
          <w:ilvl w:val="0"/>
          <w:numId w:val="14"/>
        </w:numPr>
        <w:spacing w:after="45"/>
        <w:ind w:hanging="360"/>
      </w:pPr>
      <w:r>
        <w:t xml:space="preserve">RSS production on frequently updated content such as news releases and calendar events.  </w:t>
      </w:r>
    </w:p>
    <w:p w:rsidR="00056A17" w:rsidRDefault="00910E4D">
      <w:pPr>
        <w:numPr>
          <w:ilvl w:val="0"/>
          <w:numId w:val="14"/>
        </w:numPr>
        <w:ind w:hanging="360"/>
      </w:pPr>
      <w:r>
        <w:t xml:space="preserve">“Share </w:t>
      </w:r>
      <w:proofErr w:type="gramStart"/>
      <w:r>
        <w:t>This</w:t>
      </w:r>
      <w:proofErr w:type="gramEnd"/>
      <w:r>
        <w:t xml:space="preserve">” social networking site links for site visitors to share content on Facebook, Twitter, etc. </w:t>
      </w:r>
    </w:p>
    <w:p w:rsidR="00056A17" w:rsidRDefault="00910E4D">
      <w:pPr>
        <w:numPr>
          <w:ilvl w:val="0"/>
          <w:numId w:val="14"/>
        </w:numPr>
        <w:ind w:hanging="360"/>
      </w:pPr>
      <w:r>
        <w:t xml:space="preserve">Site templates must be ADA / 508 standards compliant </w:t>
      </w:r>
    </w:p>
    <w:p w:rsidR="00056A17" w:rsidRDefault="00910E4D">
      <w:pPr>
        <w:numPr>
          <w:ilvl w:val="0"/>
          <w:numId w:val="14"/>
        </w:numPr>
        <w:ind w:hanging="360"/>
      </w:pPr>
      <w:r>
        <w:t xml:space="preserve">CSS template features for viewing text only, printing, and mobile access versions of the site. </w:t>
      </w:r>
    </w:p>
    <w:p w:rsidR="00056A17" w:rsidRDefault="00910E4D">
      <w:pPr>
        <w:numPr>
          <w:ilvl w:val="0"/>
          <w:numId w:val="14"/>
        </w:numPr>
        <w:ind w:hanging="360"/>
      </w:pPr>
      <w:r>
        <w:t>Software Development Kit - Ability for the IT Department or outside Vendor to create custom pages and content within the site’s templates to facilitate integration of other e-</w:t>
      </w:r>
      <w:proofErr w:type="spellStart"/>
      <w:r>
        <w:t>Gov</w:t>
      </w:r>
      <w:proofErr w:type="spellEnd"/>
      <w:r>
        <w:t xml:space="preserve"> services software such as GIS, permitting, online bill payment, etc. </w:t>
      </w:r>
    </w:p>
    <w:p w:rsidR="00056A17" w:rsidRDefault="00910E4D">
      <w:pPr>
        <w:numPr>
          <w:ilvl w:val="0"/>
          <w:numId w:val="14"/>
        </w:numPr>
        <w:ind w:hanging="360"/>
      </w:pPr>
      <w:r>
        <w:t xml:space="preserve">Search engine that can be directed to index both internally and externally hosted website resources. </w:t>
      </w:r>
    </w:p>
    <w:p w:rsidR="00056A17" w:rsidRDefault="00910E4D">
      <w:pPr>
        <w:numPr>
          <w:ilvl w:val="0"/>
          <w:numId w:val="14"/>
        </w:numPr>
        <w:ind w:hanging="360"/>
      </w:pPr>
      <w:r>
        <w:t xml:space="preserve">Ability to manage an interactive multimedia top stories section within the CMS. </w:t>
      </w:r>
    </w:p>
    <w:p w:rsidR="00056A17" w:rsidRDefault="00910E4D">
      <w:pPr>
        <w:spacing w:after="0" w:line="259" w:lineRule="auto"/>
        <w:ind w:left="720" w:firstLine="0"/>
      </w:pPr>
      <w:r>
        <w:t xml:space="preserve"> </w:t>
      </w:r>
    </w:p>
    <w:p w:rsidR="00056A17" w:rsidRDefault="00910E4D">
      <w:pPr>
        <w:pStyle w:val="Heading5"/>
        <w:ind w:left="715"/>
      </w:pPr>
      <w:r>
        <w:t>3(A) 4.3 Technical Requirements</w:t>
      </w:r>
      <w:r>
        <w:rPr>
          <w:u w:val="none"/>
        </w:rPr>
        <w:t xml:space="preserve"> </w:t>
      </w:r>
    </w:p>
    <w:p w:rsidR="00056A17" w:rsidRDefault="00910E4D">
      <w:pPr>
        <w:numPr>
          <w:ilvl w:val="0"/>
          <w:numId w:val="15"/>
        </w:numPr>
        <w:ind w:hanging="360"/>
      </w:pPr>
      <w:r>
        <w:t xml:space="preserve">Hosted by the vendor or within City’s current Microsoft server environment on Microsoft Server 2012 server and Microsoft SQL Server 2008. If the City hosts </w:t>
      </w:r>
    </w:p>
    <w:p w:rsidR="00056A17" w:rsidRDefault="00910E4D">
      <w:pPr>
        <w:ind w:left="1080" w:right="1676" w:firstLine="360"/>
      </w:pPr>
      <w:proofErr w:type="gramStart"/>
      <w:r>
        <w:t>the</w:t>
      </w:r>
      <w:proofErr w:type="gramEnd"/>
      <w:r>
        <w:t xml:space="preserve"> site</w:t>
      </w:r>
      <w:r w:rsidR="005963E5">
        <w:t>,</w:t>
      </w:r>
      <w:r>
        <w:t xml:space="preserve"> it intends to remain with Microsoft IIS for web services, </w:t>
      </w:r>
      <w:r>
        <w:rPr>
          <w:rFonts w:ascii="Segoe UI Symbol" w:eastAsia="Segoe UI Symbol" w:hAnsi="Segoe UI Symbol" w:cs="Segoe UI Symbol"/>
        </w:rPr>
        <w:t></w:t>
      </w:r>
      <w:r>
        <w:t xml:space="preserve"> Active Directory authentication integration if possible. </w:t>
      </w:r>
    </w:p>
    <w:p w:rsidR="00056A17" w:rsidRDefault="00910E4D">
      <w:pPr>
        <w:numPr>
          <w:ilvl w:val="0"/>
          <w:numId w:val="15"/>
        </w:numPr>
        <w:ind w:hanging="360"/>
      </w:pPr>
      <w:r>
        <w:t xml:space="preserve">Ability to have separate development and production environments. </w:t>
      </w:r>
    </w:p>
    <w:p w:rsidR="00056A17" w:rsidRDefault="00910E4D">
      <w:pPr>
        <w:numPr>
          <w:ilvl w:val="0"/>
          <w:numId w:val="15"/>
        </w:numPr>
        <w:ind w:hanging="360"/>
      </w:pPr>
      <w:r>
        <w:t xml:space="preserve">Vendors will have the ability and will allow City staff to perform a hands-on demo/test of the software during the website CMS selection process. </w:t>
      </w:r>
    </w:p>
    <w:p w:rsidR="00056A17" w:rsidRDefault="00910E4D">
      <w:pPr>
        <w:numPr>
          <w:ilvl w:val="1"/>
          <w:numId w:val="15"/>
        </w:numPr>
        <w:spacing w:after="0" w:line="259" w:lineRule="auto"/>
        <w:ind w:right="138" w:hanging="289"/>
      </w:pPr>
      <w:r>
        <w:t xml:space="preserve">Demos will be as close to current production environment as possible. </w:t>
      </w:r>
    </w:p>
    <w:p w:rsidR="00056A17" w:rsidRDefault="00910E4D">
      <w:pPr>
        <w:numPr>
          <w:ilvl w:val="1"/>
          <w:numId w:val="15"/>
        </w:numPr>
        <w:ind w:right="138" w:hanging="289"/>
      </w:pPr>
      <w:r>
        <w:t xml:space="preserve">Documentation of additional functionality and performance differences from demo will be provided.  </w:t>
      </w:r>
    </w:p>
    <w:p w:rsidR="00056A17" w:rsidRDefault="00910E4D">
      <w:pPr>
        <w:spacing w:after="0" w:line="259" w:lineRule="auto"/>
        <w:ind w:left="108" w:firstLine="0"/>
      </w:pPr>
      <w:r>
        <w:t xml:space="preserve"> </w:t>
      </w:r>
      <w:r>
        <w:tab/>
        <w:t xml:space="preserve"> </w:t>
      </w:r>
      <w:r>
        <w:tab/>
        <w:t xml:space="preserve"> </w:t>
      </w:r>
      <w:r>
        <w:tab/>
        <w:t xml:space="preserve"> </w:t>
      </w:r>
    </w:p>
    <w:p w:rsidR="00056A17" w:rsidRDefault="00910E4D">
      <w:pPr>
        <w:pStyle w:val="Heading5"/>
        <w:ind w:left="715"/>
      </w:pPr>
      <w:r>
        <w:t>3(A) 4.4 Site Look and Feel</w:t>
      </w:r>
      <w:r>
        <w:rPr>
          <w:u w:val="none"/>
        </w:rPr>
        <w:t xml:space="preserve"> </w:t>
      </w:r>
    </w:p>
    <w:p w:rsidR="00056A17" w:rsidRDefault="00910E4D">
      <w:pPr>
        <w:numPr>
          <w:ilvl w:val="0"/>
          <w:numId w:val="16"/>
        </w:numPr>
        <w:ind w:hanging="360"/>
      </w:pPr>
      <w:r>
        <w:t xml:space="preserve">Site must display correctly in all version for major browsers, e.g. Internet Explorer, </w:t>
      </w:r>
      <w:proofErr w:type="spellStart"/>
      <w:r>
        <w:t>FireFox</w:t>
      </w:r>
      <w:proofErr w:type="spellEnd"/>
      <w:r>
        <w:t xml:space="preserve">, Google Chrome, Opera, etc. </w:t>
      </w:r>
    </w:p>
    <w:p w:rsidR="00056A17" w:rsidRDefault="00910E4D">
      <w:pPr>
        <w:numPr>
          <w:ilvl w:val="0"/>
          <w:numId w:val="16"/>
        </w:numPr>
        <w:ind w:hanging="360"/>
      </w:pPr>
      <w:r>
        <w:lastRenderedPageBreak/>
        <w:t xml:space="preserve">Site themes and/or style sheets that maintain common look and feel throughout website. </w:t>
      </w:r>
    </w:p>
    <w:p w:rsidR="00056A17" w:rsidRDefault="00910E4D">
      <w:pPr>
        <w:numPr>
          <w:ilvl w:val="0"/>
          <w:numId w:val="16"/>
        </w:numPr>
        <w:ind w:hanging="360"/>
      </w:pPr>
      <w:r>
        <w:t xml:space="preserve">Department / Service Marketability – ability to apply customized look and feel within different departments/services while maintaining global navigation and website common look and feel. </w:t>
      </w:r>
    </w:p>
    <w:p w:rsidR="00056A17" w:rsidRDefault="00910E4D">
      <w:pPr>
        <w:spacing w:after="0" w:line="259" w:lineRule="auto"/>
        <w:ind w:left="1080" w:firstLine="0"/>
      </w:pPr>
      <w:r>
        <w:t xml:space="preserve"> </w:t>
      </w:r>
      <w:r>
        <w:br w:type="page"/>
      </w:r>
    </w:p>
    <w:p w:rsidR="00056A17" w:rsidRDefault="00910E4D">
      <w:pPr>
        <w:pStyle w:val="Heading3"/>
        <w:ind w:left="-5"/>
      </w:pPr>
      <w:r>
        <w:lastRenderedPageBreak/>
        <w:t xml:space="preserve">4.   ADDITIONAL INFORMATION </w:t>
      </w:r>
    </w:p>
    <w:p w:rsidR="00056A17" w:rsidRDefault="00910E4D">
      <w:pPr>
        <w:spacing w:after="0" w:line="259" w:lineRule="auto"/>
        <w:ind w:left="749" w:firstLine="0"/>
      </w:pPr>
      <w:r>
        <w:rPr>
          <w:b/>
          <w:sz w:val="28"/>
        </w:rPr>
        <w:t xml:space="preserve"> </w:t>
      </w:r>
    </w:p>
    <w:p w:rsidR="00056A17" w:rsidRDefault="00910E4D">
      <w:pPr>
        <w:ind w:left="0" w:firstLine="0"/>
      </w:pPr>
      <w:r>
        <w:t xml:space="preserve">The information that is provided in your responses should answers all questions as indicated in the RFI Response Submittal checklist in Section 8. </w:t>
      </w:r>
    </w:p>
    <w:p w:rsidR="00056A17" w:rsidRDefault="00910E4D">
      <w:pPr>
        <w:spacing w:after="0" w:line="259" w:lineRule="auto"/>
        <w:ind w:left="0" w:firstLine="0"/>
      </w:pPr>
      <w:r>
        <w:rPr>
          <w:b/>
        </w:rPr>
        <w:t xml:space="preserve"> </w:t>
      </w:r>
    </w:p>
    <w:p w:rsidR="00056A17" w:rsidRDefault="00910E4D">
      <w:pPr>
        <w:spacing w:after="33" w:line="259" w:lineRule="auto"/>
        <w:ind w:left="360" w:firstLine="0"/>
      </w:pPr>
      <w:r>
        <w:t xml:space="preserve"> </w:t>
      </w:r>
    </w:p>
    <w:p w:rsidR="00056A17" w:rsidRDefault="00910E4D">
      <w:pPr>
        <w:pStyle w:val="Heading3"/>
        <w:ind w:left="-5"/>
      </w:pPr>
      <w:r>
        <w:t xml:space="preserve">4(A) Technical Questions </w:t>
      </w:r>
    </w:p>
    <w:p w:rsidR="00056A17" w:rsidRDefault="00910E4D">
      <w:pPr>
        <w:spacing w:after="0" w:line="259" w:lineRule="auto"/>
        <w:ind w:left="0" w:firstLine="0"/>
      </w:pPr>
      <w:r>
        <w:rPr>
          <w:rFonts w:ascii="Palatino Linotype" w:eastAsia="Palatino Linotype" w:hAnsi="Palatino Linotype" w:cs="Palatino Linotype"/>
          <w:sz w:val="24"/>
        </w:rPr>
        <w:t xml:space="preserve"> </w:t>
      </w:r>
    </w:p>
    <w:p w:rsidR="00056A17" w:rsidRDefault="00910E4D">
      <w:pPr>
        <w:pStyle w:val="Heading4"/>
        <w:spacing w:after="0"/>
        <w:ind w:left="715"/>
      </w:pPr>
      <w:r>
        <w:rPr>
          <w:b/>
          <w:sz w:val="22"/>
        </w:rPr>
        <w:t>4(A</w:t>
      </w:r>
      <w:proofErr w:type="gramStart"/>
      <w:r>
        <w:rPr>
          <w:b/>
          <w:sz w:val="22"/>
        </w:rPr>
        <w:t>)1</w:t>
      </w:r>
      <w:proofErr w:type="gramEnd"/>
      <w:r>
        <w:rPr>
          <w:b/>
          <w:sz w:val="22"/>
        </w:rPr>
        <w:t>.  Content Editor and Management</w:t>
      </w:r>
      <w:r>
        <w:rPr>
          <w:b/>
          <w:sz w:val="22"/>
          <w:u w:val="none"/>
        </w:rPr>
        <w:t xml:space="preserve"> </w:t>
      </w:r>
    </w:p>
    <w:p w:rsidR="00056A17" w:rsidRDefault="00910E4D">
      <w:pPr>
        <w:spacing w:after="0" w:line="259" w:lineRule="auto"/>
        <w:ind w:left="0" w:firstLine="0"/>
      </w:pPr>
      <w:r>
        <w:rPr>
          <w:sz w:val="24"/>
        </w:rPr>
        <w:t xml:space="preserve"> </w:t>
      </w:r>
    </w:p>
    <w:p w:rsidR="00056A17" w:rsidRDefault="00910E4D">
      <w:pPr>
        <w:numPr>
          <w:ilvl w:val="0"/>
          <w:numId w:val="17"/>
        </w:numPr>
        <w:ind w:hanging="360"/>
      </w:pPr>
      <w:r>
        <w:t xml:space="preserve">Does the CMS software provide a WYSIWYG rich text editor an easy interface for nontechnical users to update content? If yes, please describe in detail, addressing how the editor manages HTML tags, tables, links, images, spellchecking, and other features. </w:t>
      </w:r>
    </w:p>
    <w:p w:rsidR="00056A17" w:rsidRDefault="00910E4D">
      <w:pPr>
        <w:numPr>
          <w:ilvl w:val="0"/>
          <w:numId w:val="17"/>
        </w:numPr>
        <w:ind w:hanging="360"/>
      </w:pPr>
      <w:r>
        <w:t xml:space="preserve">Can WYSIWYG capabilities be turned off for source code editing? If yes, please describe how this is accomplished. </w:t>
      </w:r>
    </w:p>
    <w:p w:rsidR="00056A17" w:rsidRDefault="00910E4D">
      <w:pPr>
        <w:numPr>
          <w:ilvl w:val="0"/>
          <w:numId w:val="17"/>
        </w:numPr>
        <w:ind w:hanging="360"/>
      </w:pPr>
      <w:r>
        <w:t xml:space="preserve">Can administrators limit certain features of the WYSIWYG editor? Please describe the features that can be controlled and how the control functionality is accomplished. </w:t>
      </w:r>
    </w:p>
    <w:p w:rsidR="00056A17" w:rsidRDefault="00910E4D">
      <w:pPr>
        <w:numPr>
          <w:ilvl w:val="0"/>
          <w:numId w:val="17"/>
        </w:numPr>
        <w:ind w:hanging="360"/>
      </w:pPr>
      <w:r>
        <w:t xml:space="preserve">Describe the CMS software </w:t>
      </w:r>
      <w:proofErr w:type="gramStart"/>
      <w:r>
        <w:t>meta</w:t>
      </w:r>
      <w:proofErr w:type="gramEnd"/>
      <w:r>
        <w:t xml:space="preserve"> data management tools. </w:t>
      </w:r>
    </w:p>
    <w:p w:rsidR="00056A17" w:rsidRDefault="00910E4D">
      <w:pPr>
        <w:numPr>
          <w:ilvl w:val="0"/>
          <w:numId w:val="17"/>
        </w:numPr>
        <w:ind w:hanging="360"/>
      </w:pPr>
      <w:r>
        <w:t xml:space="preserve">Can content live in multiple areas or be referenced in multiple areas? If yes, please describe the functionality and management of this feature. </w:t>
      </w:r>
    </w:p>
    <w:p w:rsidR="00056A17" w:rsidRDefault="00910E4D">
      <w:pPr>
        <w:spacing w:after="0" w:line="259" w:lineRule="auto"/>
        <w:ind w:left="0" w:firstLine="0"/>
      </w:pPr>
      <w:r>
        <w:rPr>
          <w:b/>
        </w:rPr>
        <w:t xml:space="preserve"> </w:t>
      </w:r>
    </w:p>
    <w:p w:rsidR="00056A17" w:rsidRDefault="00910E4D">
      <w:pPr>
        <w:pStyle w:val="Heading4"/>
        <w:spacing w:after="0"/>
        <w:ind w:left="715"/>
      </w:pPr>
      <w:r>
        <w:rPr>
          <w:b/>
          <w:sz w:val="22"/>
        </w:rPr>
        <w:t>4(A</w:t>
      </w:r>
      <w:proofErr w:type="gramStart"/>
      <w:r>
        <w:rPr>
          <w:b/>
          <w:sz w:val="22"/>
        </w:rPr>
        <w:t>)2</w:t>
      </w:r>
      <w:proofErr w:type="gramEnd"/>
      <w:r>
        <w:rPr>
          <w:b/>
          <w:sz w:val="22"/>
        </w:rPr>
        <w:t>.  Archiving and Roll Back and Restore Functionality</w:t>
      </w:r>
      <w:r>
        <w:rPr>
          <w:b/>
          <w:sz w:val="22"/>
          <w:u w:val="none"/>
        </w:rPr>
        <w:t xml:space="preserve"> </w:t>
      </w:r>
    </w:p>
    <w:p w:rsidR="00056A17" w:rsidRDefault="00910E4D">
      <w:pPr>
        <w:spacing w:after="0" w:line="259" w:lineRule="auto"/>
        <w:ind w:left="0" w:firstLine="0"/>
      </w:pPr>
      <w:r>
        <w:t xml:space="preserve"> </w:t>
      </w:r>
    </w:p>
    <w:p w:rsidR="00056A17" w:rsidRDefault="00910E4D">
      <w:pPr>
        <w:numPr>
          <w:ilvl w:val="0"/>
          <w:numId w:val="18"/>
        </w:numPr>
        <w:ind w:hanging="360"/>
      </w:pPr>
      <w:r>
        <w:t xml:space="preserve">As pages are updated, are existing versions automatically archived? Is there a limit to the number of archived versions? </w:t>
      </w:r>
    </w:p>
    <w:p w:rsidR="00056A17" w:rsidRDefault="00910E4D">
      <w:pPr>
        <w:numPr>
          <w:ilvl w:val="0"/>
          <w:numId w:val="18"/>
        </w:numPr>
        <w:ind w:hanging="360"/>
      </w:pPr>
      <w:r>
        <w:t xml:space="preserve">Describe the CMS software’s version control of content and rollback to the previous versions of content and documents/pages.  </w:t>
      </w:r>
    </w:p>
    <w:p w:rsidR="00056A17" w:rsidRDefault="00910E4D">
      <w:pPr>
        <w:numPr>
          <w:ilvl w:val="0"/>
          <w:numId w:val="18"/>
        </w:numPr>
        <w:ind w:hanging="360"/>
      </w:pPr>
      <w:r>
        <w:t xml:space="preserve">Does the CMS generate an audit trail and reports for the content that was updated? If yes, please describe this functionality. </w:t>
      </w:r>
    </w:p>
    <w:p w:rsidR="00056A17" w:rsidRDefault="00910E4D">
      <w:pPr>
        <w:spacing w:after="0" w:line="259" w:lineRule="auto"/>
        <w:ind w:left="1080" w:firstLine="0"/>
      </w:pPr>
      <w:r>
        <w:t xml:space="preserve"> </w:t>
      </w:r>
    </w:p>
    <w:p w:rsidR="00056A17" w:rsidRDefault="00910E4D">
      <w:pPr>
        <w:pStyle w:val="Heading4"/>
        <w:spacing w:after="0"/>
        <w:ind w:left="715"/>
      </w:pPr>
      <w:r>
        <w:rPr>
          <w:b/>
          <w:sz w:val="22"/>
        </w:rPr>
        <w:t>4(A</w:t>
      </w:r>
      <w:proofErr w:type="gramStart"/>
      <w:r>
        <w:rPr>
          <w:b/>
          <w:sz w:val="22"/>
        </w:rPr>
        <w:t>)3</w:t>
      </w:r>
      <w:proofErr w:type="gramEnd"/>
      <w:r>
        <w:rPr>
          <w:b/>
          <w:sz w:val="22"/>
        </w:rPr>
        <w:t>.  Content Scheduling</w:t>
      </w:r>
      <w:r>
        <w:rPr>
          <w:b/>
          <w:sz w:val="22"/>
          <w:u w:val="none"/>
        </w:rPr>
        <w:t xml:space="preserve">  </w:t>
      </w:r>
    </w:p>
    <w:p w:rsidR="00056A17" w:rsidRDefault="00910E4D">
      <w:pPr>
        <w:spacing w:after="0" w:line="259" w:lineRule="auto"/>
        <w:ind w:left="0" w:firstLine="0"/>
      </w:pPr>
      <w:r>
        <w:t xml:space="preserve"> </w:t>
      </w:r>
    </w:p>
    <w:p w:rsidR="00056A17" w:rsidRDefault="00910E4D">
      <w:pPr>
        <w:numPr>
          <w:ilvl w:val="0"/>
          <w:numId w:val="19"/>
        </w:numPr>
        <w:ind w:hanging="360"/>
      </w:pPr>
      <w:r>
        <w:t xml:space="preserve">Describe the CMS ability to schedule publishing or deletion/archive of content based on date, time and/or approval, etc.  </w:t>
      </w:r>
    </w:p>
    <w:p w:rsidR="00056A17" w:rsidRDefault="00910E4D">
      <w:pPr>
        <w:numPr>
          <w:ilvl w:val="0"/>
          <w:numId w:val="19"/>
        </w:numPr>
        <w:ind w:hanging="360"/>
      </w:pPr>
      <w:r>
        <w:t xml:space="preserve">Describe how the CMS assigns expiration dates and handles expired pages (automatic e-mail notifications, link updates, removal of expired pages, follow up tasks, etc.).  </w:t>
      </w:r>
    </w:p>
    <w:p w:rsidR="00056A17" w:rsidRDefault="00910E4D">
      <w:pPr>
        <w:spacing w:after="0" w:line="259" w:lineRule="auto"/>
        <w:ind w:left="0" w:firstLine="0"/>
      </w:pPr>
      <w:r>
        <w:rPr>
          <w:b/>
        </w:rPr>
        <w:t xml:space="preserve"> </w:t>
      </w:r>
    </w:p>
    <w:p w:rsidR="00056A17" w:rsidRDefault="00910E4D">
      <w:pPr>
        <w:pStyle w:val="Heading4"/>
        <w:spacing w:after="0"/>
        <w:ind w:left="715"/>
      </w:pPr>
      <w:r>
        <w:rPr>
          <w:b/>
          <w:sz w:val="22"/>
        </w:rPr>
        <w:t>4(A</w:t>
      </w:r>
      <w:proofErr w:type="gramStart"/>
      <w:r>
        <w:rPr>
          <w:b/>
          <w:sz w:val="22"/>
        </w:rPr>
        <w:t>)4</w:t>
      </w:r>
      <w:proofErr w:type="gramEnd"/>
      <w:r>
        <w:rPr>
          <w:b/>
          <w:sz w:val="22"/>
        </w:rPr>
        <w:t>.  Navigation</w:t>
      </w:r>
      <w:r>
        <w:rPr>
          <w:b/>
          <w:sz w:val="22"/>
          <w:u w:val="none"/>
        </w:rPr>
        <w:t xml:space="preserve"> </w:t>
      </w:r>
    </w:p>
    <w:p w:rsidR="00056A17" w:rsidRDefault="00910E4D">
      <w:pPr>
        <w:spacing w:after="0" w:line="259" w:lineRule="auto"/>
        <w:ind w:left="0" w:firstLine="0"/>
      </w:pPr>
      <w:r>
        <w:rPr>
          <w:b/>
        </w:rPr>
        <w:t xml:space="preserve"> </w:t>
      </w:r>
    </w:p>
    <w:p w:rsidR="00056A17" w:rsidRDefault="00910E4D">
      <w:pPr>
        <w:numPr>
          <w:ilvl w:val="0"/>
          <w:numId w:val="20"/>
        </w:numPr>
        <w:ind w:hanging="360"/>
      </w:pPr>
      <w:r>
        <w:t xml:space="preserve">Describe the ability of users to create new navigation menus. </w:t>
      </w:r>
    </w:p>
    <w:p w:rsidR="00056A17" w:rsidRDefault="00910E4D">
      <w:pPr>
        <w:numPr>
          <w:ilvl w:val="0"/>
          <w:numId w:val="20"/>
        </w:numPr>
        <w:ind w:hanging="360"/>
      </w:pPr>
      <w:r>
        <w:t xml:space="preserve">Describe the ability of users to move or change the placement of navigation menus. </w:t>
      </w:r>
    </w:p>
    <w:p w:rsidR="00056A17" w:rsidRDefault="00910E4D">
      <w:pPr>
        <w:numPr>
          <w:ilvl w:val="0"/>
          <w:numId w:val="20"/>
        </w:numPr>
        <w:ind w:hanging="360"/>
      </w:pPr>
      <w:r>
        <w:t xml:space="preserve">Does the CMS software manage content and links for MEGA Drop </w:t>
      </w:r>
      <w:proofErr w:type="gramStart"/>
      <w:r>
        <w:t>Down</w:t>
      </w:r>
      <w:proofErr w:type="gramEnd"/>
      <w:r>
        <w:t xml:space="preserve"> Menus in </w:t>
      </w:r>
      <w:proofErr w:type="spellStart"/>
      <w:r>
        <w:t>it’s</w:t>
      </w:r>
      <w:proofErr w:type="spellEnd"/>
      <w:r>
        <w:t xml:space="preserve"> global navigation? If yes, please describe how this is accomplished. </w:t>
      </w:r>
    </w:p>
    <w:p w:rsidR="00056A17" w:rsidRDefault="00910E4D">
      <w:pPr>
        <w:numPr>
          <w:ilvl w:val="0"/>
          <w:numId w:val="20"/>
        </w:numPr>
        <w:ind w:hanging="360"/>
      </w:pPr>
      <w:r>
        <w:t xml:space="preserve">Does the CMS software manage navigation and display of interactive content such as tabbed content areas? If yes, please describe how this is accomplished. </w:t>
      </w:r>
    </w:p>
    <w:p w:rsidR="00056A17" w:rsidRDefault="00910E4D">
      <w:pPr>
        <w:numPr>
          <w:ilvl w:val="0"/>
          <w:numId w:val="20"/>
        </w:numPr>
        <w:ind w:hanging="360"/>
      </w:pPr>
      <w:r>
        <w:lastRenderedPageBreak/>
        <w:t xml:space="preserve">Does the CMS software support the addition of external links to the global and secondary navigation? If yes, please describe how this is accomplished. </w:t>
      </w:r>
    </w:p>
    <w:p w:rsidR="00056A17" w:rsidRDefault="00910E4D">
      <w:pPr>
        <w:numPr>
          <w:ilvl w:val="0"/>
          <w:numId w:val="20"/>
        </w:numPr>
        <w:ind w:hanging="360"/>
      </w:pPr>
      <w:r>
        <w:t xml:space="preserve">Does the CMS software support notification of users when they are leaving the site? If yes, please describe how this is accomplished. </w:t>
      </w:r>
    </w:p>
    <w:p w:rsidR="00056A17" w:rsidRDefault="00910E4D">
      <w:pPr>
        <w:numPr>
          <w:ilvl w:val="0"/>
          <w:numId w:val="20"/>
        </w:numPr>
        <w:ind w:hanging="360"/>
      </w:pPr>
      <w:r>
        <w:t xml:space="preserve">Is ‘breadcrumb’ navigation automatically created and maintained by the software on every page of content? If yes, please describe how this content and links is managed. </w:t>
      </w:r>
    </w:p>
    <w:p w:rsidR="00056A17" w:rsidRDefault="00910E4D">
      <w:pPr>
        <w:numPr>
          <w:ilvl w:val="0"/>
          <w:numId w:val="20"/>
        </w:numPr>
        <w:ind w:hanging="360"/>
      </w:pPr>
      <w:r>
        <w:t xml:space="preserve">Does the CMS support the ability to generate friendly URLs? If yes, please describe how this is accomplished. </w:t>
      </w:r>
    </w:p>
    <w:p w:rsidR="00056A17" w:rsidRDefault="00910E4D">
      <w:pPr>
        <w:spacing w:after="0" w:line="259" w:lineRule="auto"/>
        <w:ind w:left="0" w:firstLine="0"/>
      </w:pPr>
      <w:r>
        <w:rPr>
          <w:b/>
        </w:rPr>
        <w:t xml:space="preserve"> </w:t>
      </w:r>
    </w:p>
    <w:p w:rsidR="00056A17" w:rsidRDefault="00910E4D">
      <w:pPr>
        <w:pStyle w:val="Heading4"/>
        <w:spacing w:after="0"/>
        <w:ind w:left="715"/>
      </w:pPr>
      <w:r>
        <w:rPr>
          <w:b/>
          <w:sz w:val="22"/>
        </w:rPr>
        <w:t>4(A</w:t>
      </w:r>
      <w:proofErr w:type="gramStart"/>
      <w:r>
        <w:rPr>
          <w:b/>
          <w:sz w:val="22"/>
        </w:rPr>
        <w:t>)5</w:t>
      </w:r>
      <w:proofErr w:type="gramEnd"/>
      <w:r>
        <w:rPr>
          <w:b/>
          <w:sz w:val="22"/>
        </w:rPr>
        <w:t>.  Master Calendar Functionality</w:t>
      </w:r>
      <w:r>
        <w:rPr>
          <w:b/>
          <w:sz w:val="22"/>
          <w:u w:val="none"/>
        </w:rPr>
        <w:t xml:space="preserve"> </w:t>
      </w:r>
    </w:p>
    <w:p w:rsidR="00056A17" w:rsidRDefault="00910E4D">
      <w:pPr>
        <w:spacing w:after="0" w:line="259" w:lineRule="auto"/>
        <w:ind w:left="0" w:firstLine="0"/>
      </w:pPr>
      <w:r>
        <w:t xml:space="preserve"> </w:t>
      </w:r>
    </w:p>
    <w:p w:rsidR="00056A17" w:rsidRDefault="00910E4D">
      <w:pPr>
        <w:numPr>
          <w:ilvl w:val="0"/>
          <w:numId w:val="21"/>
        </w:numPr>
        <w:ind w:hanging="360"/>
      </w:pPr>
      <w:r>
        <w:t xml:space="preserve">Describe the website calendar functionality.  </w:t>
      </w:r>
    </w:p>
    <w:p w:rsidR="00056A17" w:rsidRDefault="00910E4D">
      <w:pPr>
        <w:numPr>
          <w:ilvl w:val="0"/>
          <w:numId w:val="21"/>
        </w:numPr>
        <w:ind w:hanging="360"/>
      </w:pPr>
      <w:r>
        <w:t xml:space="preserve">Does the calendar support item categories and the custom display of calendar items by category across the site? If yes, please describe how this is accomplished. </w:t>
      </w:r>
    </w:p>
    <w:p w:rsidR="00056A17" w:rsidRDefault="00910E4D">
      <w:pPr>
        <w:numPr>
          <w:ilvl w:val="0"/>
          <w:numId w:val="21"/>
        </w:numPr>
        <w:ind w:hanging="360"/>
      </w:pPr>
      <w:r>
        <w:t>Does the calendar create event reminders for site users to download event reminders to their own calendar applications?</w:t>
      </w:r>
      <w:r>
        <w:rPr>
          <w:rFonts w:ascii="Palatino Linotype" w:eastAsia="Palatino Linotype" w:hAnsi="Palatino Linotype" w:cs="Palatino Linotype"/>
        </w:rPr>
        <w:t xml:space="preserve"> </w:t>
      </w:r>
      <w:r>
        <w:t xml:space="preserve">If yes, please describe how this is accomplished. </w:t>
      </w:r>
    </w:p>
    <w:p w:rsidR="00056A17" w:rsidRDefault="00910E4D">
      <w:pPr>
        <w:spacing w:after="0" w:line="259" w:lineRule="auto"/>
        <w:ind w:left="0" w:firstLine="0"/>
      </w:pPr>
      <w:r>
        <w:rPr>
          <w:b/>
        </w:rPr>
        <w:t xml:space="preserve"> </w:t>
      </w:r>
    </w:p>
    <w:p w:rsidR="00056A17" w:rsidRDefault="00910E4D">
      <w:pPr>
        <w:pStyle w:val="Heading4"/>
        <w:spacing w:after="0"/>
        <w:ind w:left="715"/>
      </w:pPr>
      <w:r>
        <w:rPr>
          <w:b/>
          <w:sz w:val="22"/>
        </w:rPr>
        <w:t>4(A</w:t>
      </w:r>
      <w:proofErr w:type="gramStart"/>
      <w:r>
        <w:rPr>
          <w:b/>
          <w:sz w:val="22"/>
        </w:rPr>
        <w:t>)6</w:t>
      </w:r>
      <w:proofErr w:type="gramEnd"/>
      <w:r>
        <w:rPr>
          <w:b/>
          <w:sz w:val="22"/>
        </w:rPr>
        <w:t>.  Security/Authorization</w:t>
      </w:r>
      <w:r>
        <w:rPr>
          <w:b/>
          <w:sz w:val="22"/>
          <w:u w:val="none"/>
        </w:rPr>
        <w:t xml:space="preserve"> </w:t>
      </w:r>
    </w:p>
    <w:p w:rsidR="00056A17" w:rsidRDefault="00910E4D">
      <w:pPr>
        <w:spacing w:after="0" w:line="259" w:lineRule="auto"/>
        <w:ind w:left="0" w:firstLine="0"/>
      </w:pPr>
      <w:r>
        <w:rPr>
          <w:b/>
        </w:rPr>
        <w:t xml:space="preserve"> </w:t>
      </w:r>
    </w:p>
    <w:p w:rsidR="00056A17" w:rsidRDefault="00910E4D">
      <w:pPr>
        <w:numPr>
          <w:ilvl w:val="0"/>
          <w:numId w:val="22"/>
        </w:numPr>
        <w:ind w:hanging="360"/>
      </w:pPr>
      <w:r>
        <w:t xml:space="preserve">How are users and user groups created and managed? If yes, please describe how this is accomplished. </w:t>
      </w:r>
    </w:p>
    <w:p w:rsidR="00056A17" w:rsidRDefault="00910E4D">
      <w:pPr>
        <w:numPr>
          <w:ilvl w:val="0"/>
          <w:numId w:val="22"/>
        </w:numPr>
        <w:ind w:hanging="360"/>
      </w:pPr>
      <w:r>
        <w:t xml:space="preserve">Can users with different access rights be created? Can groups with different access rights be created? If yes, please describe how this is accomplished.  </w:t>
      </w:r>
    </w:p>
    <w:p w:rsidR="00056A17" w:rsidRDefault="00910E4D">
      <w:pPr>
        <w:numPr>
          <w:ilvl w:val="0"/>
          <w:numId w:val="22"/>
        </w:numPr>
        <w:ind w:hanging="360"/>
      </w:pPr>
      <w:r>
        <w:t xml:space="preserve">Are there pre-defined users and/or group types included or specified with in the CMS software? If yes, please describe these users and/or group types.  </w:t>
      </w:r>
    </w:p>
    <w:p w:rsidR="00056A17" w:rsidRDefault="00910E4D">
      <w:pPr>
        <w:numPr>
          <w:ilvl w:val="0"/>
          <w:numId w:val="22"/>
        </w:numPr>
        <w:ind w:hanging="360"/>
      </w:pPr>
      <w:r>
        <w:t xml:space="preserve">Can specific content ownership be managed down to the user level including reassigning ownership to another user or user group? If yes, please describe how this is accomplished. </w:t>
      </w:r>
    </w:p>
    <w:p w:rsidR="00056A17" w:rsidRDefault="00910E4D">
      <w:pPr>
        <w:numPr>
          <w:ilvl w:val="0"/>
          <w:numId w:val="22"/>
        </w:numPr>
        <w:ind w:hanging="360"/>
      </w:pPr>
      <w:r>
        <w:t xml:space="preserve">Can only certain group members have access to certain functionality, including limiting what buttons are accessible in the HTML editor? If yes, please describe how this is accomplished. </w:t>
      </w:r>
    </w:p>
    <w:p w:rsidR="00056A17" w:rsidRDefault="00910E4D">
      <w:pPr>
        <w:numPr>
          <w:ilvl w:val="0"/>
          <w:numId w:val="22"/>
        </w:numPr>
        <w:spacing w:after="30"/>
        <w:ind w:hanging="360"/>
      </w:pPr>
      <w:r>
        <w:t xml:space="preserve">Can size limitations/quotas be assigned to different files, folders, and/or sites? If yes, please describe how this is accomplished. </w:t>
      </w:r>
    </w:p>
    <w:p w:rsidR="00056A17" w:rsidRDefault="00910E4D">
      <w:pPr>
        <w:numPr>
          <w:ilvl w:val="0"/>
          <w:numId w:val="22"/>
        </w:numPr>
        <w:ind w:hanging="360"/>
      </w:pPr>
      <w:r>
        <w:t xml:space="preserve">Describe the administrator’s role and access to content and content management on the website.  </w:t>
      </w:r>
    </w:p>
    <w:p w:rsidR="00056A17" w:rsidRDefault="00910E4D">
      <w:pPr>
        <w:numPr>
          <w:ilvl w:val="0"/>
          <w:numId w:val="22"/>
        </w:numPr>
        <w:spacing w:after="3" w:line="246" w:lineRule="auto"/>
        <w:ind w:hanging="360"/>
      </w:pPr>
      <w:r>
        <w:t>Describe the CMS software’s workflow management tools including the ability to customize the workflow, workflow notifications, and the auditing capabilities of the workflow system.</w:t>
      </w:r>
      <w:r>
        <w:rPr>
          <w:rFonts w:ascii="Times New Roman" w:eastAsia="Times New Roman" w:hAnsi="Times New Roman" w:cs="Times New Roman"/>
        </w:rPr>
        <w:t xml:space="preserve"> </w:t>
      </w:r>
    </w:p>
    <w:p w:rsidR="00056A17" w:rsidRDefault="00910E4D">
      <w:pPr>
        <w:spacing w:after="0" w:line="259" w:lineRule="auto"/>
        <w:ind w:left="0" w:firstLine="0"/>
      </w:pPr>
      <w:r>
        <w:rPr>
          <w:sz w:val="24"/>
        </w:rPr>
        <w:t xml:space="preserve"> </w:t>
      </w:r>
    </w:p>
    <w:p w:rsidR="00056A17" w:rsidRDefault="00910E4D">
      <w:pPr>
        <w:spacing w:after="0" w:line="259" w:lineRule="auto"/>
        <w:ind w:left="0" w:firstLine="0"/>
      </w:pPr>
      <w:r>
        <w:rPr>
          <w:sz w:val="24"/>
        </w:rPr>
        <w:t xml:space="preserve"> </w:t>
      </w:r>
    </w:p>
    <w:p w:rsidR="00056A17" w:rsidRDefault="00910E4D">
      <w:pPr>
        <w:pStyle w:val="Heading4"/>
        <w:spacing w:after="0"/>
        <w:ind w:left="730"/>
      </w:pPr>
      <w:r>
        <w:rPr>
          <w:b/>
          <w:sz w:val="22"/>
        </w:rPr>
        <w:t>4(A</w:t>
      </w:r>
      <w:proofErr w:type="gramStart"/>
      <w:r>
        <w:rPr>
          <w:b/>
          <w:sz w:val="22"/>
        </w:rPr>
        <w:t>)7</w:t>
      </w:r>
      <w:proofErr w:type="gramEnd"/>
      <w:r>
        <w:rPr>
          <w:b/>
          <w:sz w:val="22"/>
        </w:rPr>
        <w:t xml:space="preserve">.  </w:t>
      </w:r>
      <w:r>
        <w:rPr>
          <w:b/>
          <w:sz w:val="24"/>
        </w:rPr>
        <w:t>Other Features</w:t>
      </w:r>
      <w:r>
        <w:rPr>
          <w:b/>
          <w:sz w:val="24"/>
          <w:u w:val="none"/>
        </w:rPr>
        <w:t xml:space="preserve"> </w:t>
      </w:r>
    </w:p>
    <w:p w:rsidR="00056A17" w:rsidRDefault="00910E4D">
      <w:pPr>
        <w:spacing w:after="0" w:line="259" w:lineRule="auto"/>
        <w:ind w:left="0" w:firstLine="0"/>
      </w:pPr>
      <w:r>
        <w:rPr>
          <w:b/>
          <w:sz w:val="24"/>
        </w:rPr>
        <w:t xml:space="preserve"> </w:t>
      </w:r>
    </w:p>
    <w:p w:rsidR="00056A17" w:rsidRDefault="00910E4D">
      <w:pPr>
        <w:numPr>
          <w:ilvl w:val="0"/>
          <w:numId w:val="23"/>
        </w:numPr>
        <w:ind w:hanging="360"/>
      </w:pPr>
      <w:r>
        <w:t xml:space="preserve">Does the CMS software support the ability to apply customized look and feel within different departments/services while maintaining global navigation and website common look and feel? If yes, please describe how this is supported. </w:t>
      </w:r>
    </w:p>
    <w:p w:rsidR="00056A17" w:rsidRDefault="00910E4D">
      <w:pPr>
        <w:numPr>
          <w:ilvl w:val="0"/>
          <w:numId w:val="23"/>
        </w:numPr>
        <w:ind w:hanging="360"/>
      </w:pPr>
      <w:r>
        <w:lastRenderedPageBreak/>
        <w:t xml:space="preserve">Does the CMS software produce RSS feeds? If yes, please describe the content this feature is available for and how it is managed within the software. </w:t>
      </w:r>
    </w:p>
    <w:p w:rsidR="00056A17" w:rsidRDefault="00910E4D">
      <w:pPr>
        <w:numPr>
          <w:ilvl w:val="0"/>
          <w:numId w:val="23"/>
        </w:numPr>
        <w:ind w:hanging="360"/>
      </w:pPr>
      <w:r>
        <w:t xml:space="preserve">Does the CMS support social networking links for site visitors to share content on Facebook, Twitter, etc.?  If yes, please describe this functionality and the ability to manage which sites are included in this feature. </w:t>
      </w:r>
    </w:p>
    <w:p w:rsidR="00056A17" w:rsidRDefault="00910E4D">
      <w:pPr>
        <w:numPr>
          <w:ilvl w:val="0"/>
          <w:numId w:val="23"/>
        </w:numPr>
        <w:ind w:hanging="360"/>
      </w:pPr>
      <w:r>
        <w:t xml:space="preserve">Does the CMS meet ADA / 508 standards? If yes, please describe how this is accomplished. </w:t>
      </w:r>
    </w:p>
    <w:p w:rsidR="00056A17" w:rsidRDefault="00910E4D">
      <w:pPr>
        <w:numPr>
          <w:ilvl w:val="0"/>
          <w:numId w:val="23"/>
        </w:numPr>
        <w:ind w:hanging="360"/>
      </w:pPr>
      <w:r>
        <w:t xml:space="preserve">Does the CMS support viewing text only, printing, and mobile access of content? If yes, please describe how this is accomplished and the mobile access systems are supported. </w:t>
      </w:r>
    </w:p>
    <w:p w:rsidR="00056A17" w:rsidRDefault="00910E4D">
      <w:pPr>
        <w:numPr>
          <w:ilvl w:val="0"/>
          <w:numId w:val="23"/>
        </w:numPr>
        <w:ind w:hanging="360"/>
      </w:pPr>
      <w:r>
        <w:t xml:space="preserve">Does the CMS have a software development kit or other functionality to facilitate the integration of current and future e-government services software such as GIS, permitting, online bill payment, etc.? If yes, please describe how this type of integration can be accomplished. </w:t>
      </w:r>
    </w:p>
    <w:p w:rsidR="00056A17" w:rsidRDefault="00910E4D">
      <w:pPr>
        <w:numPr>
          <w:ilvl w:val="0"/>
          <w:numId w:val="23"/>
        </w:numPr>
        <w:ind w:hanging="360"/>
      </w:pPr>
      <w:r>
        <w:t xml:space="preserve">Does the CMS have search and index capabilities both internally and externally hosted website resources? If yes, please describe the content that can be indexed and how search features are managed. </w:t>
      </w:r>
    </w:p>
    <w:p w:rsidR="00056A17" w:rsidRDefault="00910E4D">
      <w:pPr>
        <w:numPr>
          <w:ilvl w:val="0"/>
          <w:numId w:val="23"/>
        </w:numPr>
        <w:ind w:hanging="360"/>
      </w:pPr>
      <w:r>
        <w:t xml:space="preserve">Please describe the opportunities that the proposed CMS solution has, if any, for Microsoft SharePoint integration. </w:t>
      </w:r>
    </w:p>
    <w:p w:rsidR="00056A17" w:rsidRDefault="00910E4D">
      <w:pPr>
        <w:numPr>
          <w:ilvl w:val="0"/>
          <w:numId w:val="23"/>
        </w:numPr>
        <w:spacing w:after="46"/>
        <w:ind w:hanging="360"/>
      </w:pPr>
      <w:r>
        <w:t xml:space="preserve">Does the solution provide for the management of content in rotating content or slideshow type of content that could support a rotating news feature on the home page? If yes, please describe how the software supports this type of content. </w:t>
      </w:r>
    </w:p>
    <w:p w:rsidR="00056A17" w:rsidRDefault="00910E4D">
      <w:pPr>
        <w:spacing w:after="0" w:line="259" w:lineRule="auto"/>
        <w:ind w:left="0" w:firstLine="0"/>
      </w:pPr>
      <w:r>
        <w:rPr>
          <w:b/>
          <w:sz w:val="28"/>
        </w:rPr>
        <w:t xml:space="preserve">         </w:t>
      </w:r>
    </w:p>
    <w:p w:rsidR="00056A17" w:rsidRDefault="00910E4D">
      <w:pPr>
        <w:pStyle w:val="Heading3"/>
        <w:ind w:left="-5"/>
      </w:pPr>
      <w:r>
        <w:t xml:space="preserve">4(B) Summary </w:t>
      </w:r>
    </w:p>
    <w:p w:rsidR="00056A17" w:rsidRDefault="00910E4D">
      <w:pPr>
        <w:spacing w:after="0" w:line="259" w:lineRule="auto"/>
        <w:ind w:left="0" w:firstLine="0"/>
      </w:pPr>
      <w:r>
        <w:rPr>
          <w:rFonts w:ascii="Palatino Linotype" w:eastAsia="Palatino Linotype" w:hAnsi="Palatino Linotype" w:cs="Palatino Linotype"/>
          <w:sz w:val="24"/>
        </w:rPr>
        <w:t xml:space="preserve"> </w:t>
      </w:r>
    </w:p>
    <w:p w:rsidR="005963E5" w:rsidRDefault="00910E4D">
      <w:pPr>
        <w:spacing w:after="84"/>
        <w:ind w:left="0" w:firstLine="0"/>
      </w:pPr>
      <w:r>
        <w:t xml:space="preserve">Explain in one page or less how your solution will differentiate you from other vendors and why we should choose you as our successful vendor.  List the unique features that give your company a competitive edge in the website design and replacement industry. </w:t>
      </w:r>
    </w:p>
    <w:p w:rsidR="005963E5" w:rsidRDefault="005963E5">
      <w:pPr>
        <w:spacing w:after="160" w:line="259" w:lineRule="auto"/>
        <w:ind w:left="0" w:firstLine="0"/>
      </w:pPr>
      <w:r>
        <w:br w:type="page"/>
      </w:r>
    </w:p>
    <w:p w:rsidR="00056A17" w:rsidRDefault="00910E4D">
      <w:pPr>
        <w:pStyle w:val="Heading2"/>
        <w:ind w:left="-5"/>
      </w:pPr>
      <w:bookmarkStart w:id="0" w:name="_GoBack"/>
      <w:bookmarkEnd w:id="0"/>
      <w:r>
        <w:lastRenderedPageBreak/>
        <w:t xml:space="preserve">5.  RFI RESPONSE SUBMITTAL CHECKLIST </w:t>
      </w:r>
    </w:p>
    <w:p w:rsidR="00056A17" w:rsidRDefault="00910E4D">
      <w:pPr>
        <w:spacing w:after="0" w:line="259" w:lineRule="auto"/>
        <w:ind w:left="0" w:firstLine="0"/>
      </w:pPr>
      <w:r>
        <w:rPr>
          <w:rFonts w:ascii="Palatino Linotype" w:eastAsia="Palatino Linotype" w:hAnsi="Palatino Linotype" w:cs="Palatino Linotype"/>
          <w:sz w:val="24"/>
        </w:rPr>
        <w:t xml:space="preserve"> </w:t>
      </w:r>
    </w:p>
    <w:p w:rsidR="00056A17" w:rsidRDefault="00910E4D">
      <w:pPr>
        <w:ind w:left="-5" w:hanging="10"/>
      </w:pPr>
      <w:r>
        <w:rPr>
          <w:b/>
        </w:rPr>
        <w:t xml:space="preserve">Vendor shall submit a response in the following format; please note that No scanned RFI response submissions will be accepted.   </w:t>
      </w:r>
    </w:p>
    <w:p w:rsidR="00056A17" w:rsidRDefault="00910E4D">
      <w:pPr>
        <w:spacing w:after="0" w:line="259" w:lineRule="auto"/>
        <w:ind w:left="0" w:firstLine="0"/>
      </w:pPr>
      <w:r>
        <w:rPr>
          <w:b/>
        </w:rPr>
        <w:t xml:space="preserve"> </w:t>
      </w:r>
    </w:p>
    <w:p w:rsidR="00056A17" w:rsidRDefault="00910E4D">
      <w:pPr>
        <w:numPr>
          <w:ilvl w:val="0"/>
          <w:numId w:val="24"/>
        </w:numPr>
        <w:ind w:hanging="451"/>
      </w:pPr>
      <w:r>
        <w:t>Vendor shall create one original response</w:t>
      </w:r>
      <w:r>
        <w:rPr>
          <w:b/>
        </w:rPr>
        <w:t xml:space="preserve"> (labeled “original”</w:t>
      </w:r>
      <w:r>
        <w:t xml:space="preserve">) with original signature              (See Tab 1) and </w:t>
      </w:r>
      <w:r>
        <w:rPr>
          <w:b/>
        </w:rPr>
        <w:t>four (4) identical copies (for a total of five (5)</w:t>
      </w:r>
      <w:r>
        <w:t xml:space="preserve"> responses). </w:t>
      </w:r>
    </w:p>
    <w:p w:rsidR="00056A17" w:rsidRDefault="00910E4D">
      <w:pPr>
        <w:spacing w:after="0" w:line="259" w:lineRule="auto"/>
        <w:ind w:left="0" w:firstLine="0"/>
      </w:pPr>
      <w:r>
        <w:t xml:space="preserve"> </w:t>
      </w:r>
    </w:p>
    <w:p w:rsidR="00056A17" w:rsidRDefault="00910E4D">
      <w:pPr>
        <w:numPr>
          <w:ilvl w:val="0"/>
          <w:numId w:val="24"/>
        </w:numPr>
        <w:ind w:hanging="451"/>
      </w:pPr>
      <w:r>
        <w:t xml:space="preserve">The </w:t>
      </w:r>
      <w:r>
        <w:rPr>
          <w:b/>
        </w:rPr>
        <w:t>original and each of the four (4) identical copies</w:t>
      </w:r>
      <w:r>
        <w:t xml:space="preserve"> shall be submitted in its own         three-ring binder of sufficient size to contain the response. </w:t>
      </w:r>
    </w:p>
    <w:p w:rsidR="00056A17" w:rsidRDefault="00910E4D">
      <w:pPr>
        <w:spacing w:after="0" w:line="259" w:lineRule="auto"/>
        <w:ind w:left="0" w:firstLine="0"/>
      </w:pPr>
      <w:r>
        <w:t xml:space="preserve"> </w:t>
      </w:r>
    </w:p>
    <w:p w:rsidR="00056A17" w:rsidRDefault="00910E4D">
      <w:pPr>
        <w:numPr>
          <w:ilvl w:val="0"/>
          <w:numId w:val="24"/>
        </w:numPr>
        <w:ind w:hanging="451"/>
      </w:pPr>
      <w:r>
        <w:t>The</w:t>
      </w:r>
      <w:r>
        <w:rPr>
          <w:b/>
        </w:rPr>
        <w:t xml:space="preserve"> original and each of the four (4) three-ring binders</w:t>
      </w:r>
      <w:r>
        <w:t xml:space="preserve"> shall be sent to the City Purchasing Manager’s attention at the address shown in Section 2C, on or before the due date shown in Section 2A and in a box of sufficient size to hold all the responses. </w:t>
      </w:r>
    </w:p>
    <w:p w:rsidR="00056A17" w:rsidRDefault="00910E4D">
      <w:pPr>
        <w:spacing w:after="0" w:line="259" w:lineRule="auto"/>
        <w:ind w:left="0" w:firstLine="0"/>
      </w:pPr>
      <w:r>
        <w:t xml:space="preserve"> </w:t>
      </w:r>
    </w:p>
    <w:p w:rsidR="00056A17" w:rsidRDefault="00910E4D">
      <w:pPr>
        <w:numPr>
          <w:ilvl w:val="0"/>
          <w:numId w:val="24"/>
        </w:numPr>
        <w:ind w:hanging="451"/>
      </w:pPr>
      <w:r>
        <w:t xml:space="preserve">In addition to the copies specified above the Vendor </w:t>
      </w:r>
      <w:r>
        <w:rPr>
          <w:b/>
        </w:rPr>
        <w:t xml:space="preserve">MUST </w:t>
      </w:r>
      <w:r>
        <w:t xml:space="preserve">include a CD or USB/flash drive of the entire response which shall be placed inside the front cover of the original response. </w:t>
      </w:r>
    </w:p>
    <w:p w:rsidR="00056A17" w:rsidRDefault="00910E4D">
      <w:pPr>
        <w:spacing w:after="0" w:line="259" w:lineRule="auto"/>
        <w:ind w:left="0" w:firstLine="0"/>
      </w:pPr>
      <w:r>
        <w:t xml:space="preserve"> </w:t>
      </w:r>
    </w:p>
    <w:p w:rsidR="00056A17" w:rsidRDefault="00910E4D">
      <w:pPr>
        <w:numPr>
          <w:ilvl w:val="0"/>
          <w:numId w:val="24"/>
        </w:numPr>
        <w:ind w:hanging="451"/>
      </w:pPr>
      <w:r>
        <w:t xml:space="preserve">The RFI name must be shown on the lower left-hand corner of the box. </w:t>
      </w:r>
    </w:p>
    <w:p w:rsidR="00056A17" w:rsidRDefault="00910E4D">
      <w:pPr>
        <w:spacing w:after="0" w:line="259" w:lineRule="auto"/>
        <w:ind w:left="0" w:firstLine="0"/>
      </w:pPr>
      <w:r>
        <w:t xml:space="preserve"> </w:t>
      </w:r>
    </w:p>
    <w:p w:rsidR="00056A17" w:rsidRDefault="00910E4D">
      <w:pPr>
        <w:numPr>
          <w:ilvl w:val="0"/>
          <w:numId w:val="24"/>
        </w:numPr>
        <w:ind w:hanging="451"/>
      </w:pPr>
      <w:r>
        <w:t xml:space="preserve">The </w:t>
      </w:r>
      <w:r>
        <w:rPr>
          <w:b/>
        </w:rPr>
        <w:t>original and each of the four (4) copies</w:t>
      </w:r>
      <w:r>
        <w:t xml:space="preserve"> shall be indexed in the suggested format with tabs as follows: </w:t>
      </w:r>
    </w:p>
    <w:p w:rsidR="00056A17" w:rsidRDefault="00910E4D">
      <w:pPr>
        <w:spacing w:after="0" w:line="259" w:lineRule="auto"/>
        <w:ind w:left="0" w:firstLine="0"/>
      </w:pPr>
      <w:r>
        <w:t xml:space="preserve"> </w:t>
      </w:r>
    </w:p>
    <w:p w:rsidR="00056A17" w:rsidRDefault="00910E4D">
      <w:pPr>
        <w:spacing w:after="0" w:line="259" w:lineRule="auto"/>
        <w:ind w:left="1440" w:firstLine="0"/>
      </w:pPr>
      <w:r>
        <w:t xml:space="preserve"> </w:t>
      </w:r>
      <w:r>
        <w:tab/>
        <w:t xml:space="preserve"> </w:t>
      </w:r>
      <w:r>
        <w:tab/>
        <w:t xml:space="preserve"> </w:t>
      </w:r>
    </w:p>
    <w:tbl>
      <w:tblPr>
        <w:tblStyle w:val="TableGrid"/>
        <w:tblW w:w="6950" w:type="dxa"/>
        <w:tblInd w:w="1332" w:type="dxa"/>
        <w:tblCellMar>
          <w:top w:w="14" w:type="dxa"/>
          <w:left w:w="108" w:type="dxa"/>
          <w:bottom w:w="11" w:type="dxa"/>
          <w:right w:w="61" w:type="dxa"/>
        </w:tblCellMar>
        <w:tblLook w:val="04A0" w:firstRow="1" w:lastRow="0" w:firstColumn="1" w:lastColumn="0" w:noHBand="0" w:noVBand="1"/>
      </w:tblPr>
      <w:tblGrid>
        <w:gridCol w:w="961"/>
        <w:gridCol w:w="1121"/>
        <w:gridCol w:w="4868"/>
      </w:tblGrid>
      <w:tr w:rsidR="00056A17">
        <w:trPr>
          <w:trHeight w:val="350"/>
        </w:trPr>
        <w:tc>
          <w:tcPr>
            <w:tcW w:w="96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58" w:firstLine="0"/>
            </w:pPr>
            <w:r>
              <w:rPr>
                <w:b/>
                <w:sz w:val="24"/>
              </w:rPr>
              <w:t xml:space="preserve">Tab # </w:t>
            </w:r>
          </w:p>
        </w:tc>
        <w:tc>
          <w:tcPr>
            <w:tcW w:w="112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19" w:firstLine="0"/>
            </w:pPr>
            <w:r>
              <w:rPr>
                <w:b/>
                <w:sz w:val="24"/>
              </w:rPr>
              <w:t xml:space="preserve">Section </w:t>
            </w:r>
          </w:p>
        </w:tc>
        <w:tc>
          <w:tcPr>
            <w:tcW w:w="4868"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46" w:firstLine="0"/>
              <w:jc w:val="center"/>
            </w:pPr>
            <w:r>
              <w:rPr>
                <w:b/>
                <w:sz w:val="24"/>
              </w:rPr>
              <w:t xml:space="preserve">Description </w:t>
            </w:r>
          </w:p>
        </w:tc>
      </w:tr>
      <w:tr w:rsidR="00056A17">
        <w:trPr>
          <w:trHeight w:val="274"/>
        </w:trPr>
        <w:tc>
          <w:tcPr>
            <w:tcW w:w="96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48" w:firstLine="0"/>
              <w:jc w:val="center"/>
            </w:pPr>
            <w:r>
              <w:rPr>
                <w:sz w:val="20"/>
              </w:rPr>
              <w:t xml:space="preserve">1 </w:t>
            </w:r>
          </w:p>
        </w:tc>
        <w:tc>
          <w:tcPr>
            <w:tcW w:w="112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51" w:firstLine="0"/>
              <w:jc w:val="center"/>
            </w:pPr>
            <w:r>
              <w:rPr>
                <w:sz w:val="20"/>
              </w:rPr>
              <w:t xml:space="preserve">1(C) </w:t>
            </w:r>
          </w:p>
        </w:tc>
        <w:tc>
          <w:tcPr>
            <w:tcW w:w="4868"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firstLine="0"/>
            </w:pPr>
            <w:r>
              <w:rPr>
                <w:sz w:val="20"/>
              </w:rPr>
              <w:t xml:space="preserve">RFI Cover Sheet </w:t>
            </w:r>
          </w:p>
        </w:tc>
      </w:tr>
      <w:tr w:rsidR="00056A17">
        <w:trPr>
          <w:trHeight w:val="276"/>
        </w:trPr>
        <w:tc>
          <w:tcPr>
            <w:tcW w:w="96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48" w:firstLine="0"/>
              <w:jc w:val="center"/>
            </w:pPr>
            <w:r>
              <w:rPr>
                <w:sz w:val="20"/>
              </w:rPr>
              <w:t xml:space="preserve">2 </w:t>
            </w:r>
          </w:p>
        </w:tc>
        <w:tc>
          <w:tcPr>
            <w:tcW w:w="112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49" w:firstLine="0"/>
              <w:jc w:val="center"/>
            </w:pPr>
            <w:r>
              <w:rPr>
                <w:sz w:val="20"/>
              </w:rPr>
              <w:t xml:space="preserve">3 </w:t>
            </w:r>
          </w:p>
        </w:tc>
        <w:tc>
          <w:tcPr>
            <w:tcW w:w="4868"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firstLine="0"/>
            </w:pPr>
            <w:r>
              <w:rPr>
                <w:sz w:val="20"/>
              </w:rPr>
              <w:t xml:space="preserve">Acknowledgement of Scope of Services </w:t>
            </w:r>
          </w:p>
        </w:tc>
      </w:tr>
      <w:tr w:rsidR="00056A17">
        <w:trPr>
          <w:trHeight w:val="274"/>
        </w:trPr>
        <w:tc>
          <w:tcPr>
            <w:tcW w:w="96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48" w:firstLine="0"/>
              <w:jc w:val="center"/>
            </w:pPr>
            <w:r>
              <w:rPr>
                <w:sz w:val="20"/>
              </w:rPr>
              <w:t xml:space="preserve">3 </w:t>
            </w:r>
          </w:p>
        </w:tc>
        <w:tc>
          <w:tcPr>
            <w:tcW w:w="112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52" w:firstLine="0"/>
              <w:jc w:val="center"/>
            </w:pPr>
            <w:r>
              <w:rPr>
                <w:sz w:val="20"/>
              </w:rPr>
              <w:t xml:space="preserve">n/a </w:t>
            </w:r>
          </w:p>
        </w:tc>
        <w:tc>
          <w:tcPr>
            <w:tcW w:w="4868"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firstLine="0"/>
            </w:pPr>
            <w:r>
              <w:rPr>
                <w:sz w:val="20"/>
              </w:rPr>
              <w:t xml:space="preserve">Company Profile </w:t>
            </w:r>
          </w:p>
        </w:tc>
      </w:tr>
      <w:tr w:rsidR="00056A17">
        <w:trPr>
          <w:trHeight w:val="277"/>
        </w:trPr>
        <w:tc>
          <w:tcPr>
            <w:tcW w:w="96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48" w:firstLine="0"/>
              <w:jc w:val="center"/>
            </w:pPr>
            <w:r>
              <w:rPr>
                <w:sz w:val="20"/>
              </w:rPr>
              <w:t xml:space="preserve">4 </w:t>
            </w:r>
          </w:p>
        </w:tc>
        <w:tc>
          <w:tcPr>
            <w:tcW w:w="112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52" w:firstLine="0"/>
              <w:jc w:val="center"/>
            </w:pPr>
            <w:r>
              <w:rPr>
                <w:sz w:val="20"/>
              </w:rPr>
              <w:t xml:space="preserve">n/a </w:t>
            </w:r>
          </w:p>
        </w:tc>
        <w:tc>
          <w:tcPr>
            <w:tcW w:w="4868"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firstLine="0"/>
            </w:pPr>
            <w:r>
              <w:rPr>
                <w:sz w:val="20"/>
              </w:rPr>
              <w:t xml:space="preserve">Visual Examples of Previous Work </w:t>
            </w:r>
          </w:p>
        </w:tc>
      </w:tr>
      <w:tr w:rsidR="00056A17">
        <w:trPr>
          <w:trHeight w:val="480"/>
        </w:trPr>
        <w:tc>
          <w:tcPr>
            <w:tcW w:w="961" w:type="dxa"/>
            <w:tcBorders>
              <w:top w:val="single" w:sz="8" w:space="0" w:color="000000"/>
              <w:left w:val="single" w:sz="8" w:space="0" w:color="000000"/>
              <w:bottom w:val="single" w:sz="8" w:space="0" w:color="000000"/>
              <w:right w:val="single" w:sz="8" w:space="0" w:color="000000"/>
            </w:tcBorders>
            <w:vAlign w:val="bottom"/>
          </w:tcPr>
          <w:p w:rsidR="00056A17" w:rsidRDefault="00910E4D">
            <w:pPr>
              <w:spacing w:after="0" w:line="259" w:lineRule="auto"/>
              <w:ind w:left="0" w:right="48" w:firstLine="0"/>
              <w:jc w:val="center"/>
            </w:pPr>
            <w:r>
              <w:rPr>
                <w:sz w:val="20"/>
              </w:rPr>
              <w:t xml:space="preserve">5 </w:t>
            </w:r>
          </w:p>
        </w:tc>
        <w:tc>
          <w:tcPr>
            <w:tcW w:w="1121" w:type="dxa"/>
            <w:tcBorders>
              <w:top w:val="single" w:sz="8" w:space="0" w:color="000000"/>
              <w:left w:val="single" w:sz="8" w:space="0" w:color="000000"/>
              <w:bottom w:val="single" w:sz="8" w:space="0" w:color="000000"/>
              <w:right w:val="single" w:sz="8" w:space="0" w:color="000000"/>
            </w:tcBorders>
            <w:vAlign w:val="bottom"/>
          </w:tcPr>
          <w:p w:rsidR="00056A17" w:rsidRDefault="00910E4D">
            <w:pPr>
              <w:spacing w:after="0" w:line="259" w:lineRule="auto"/>
              <w:ind w:left="0" w:right="52" w:firstLine="0"/>
              <w:jc w:val="center"/>
            </w:pPr>
            <w:r>
              <w:rPr>
                <w:sz w:val="20"/>
              </w:rPr>
              <w:t xml:space="preserve">n/a </w:t>
            </w:r>
          </w:p>
        </w:tc>
        <w:tc>
          <w:tcPr>
            <w:tcW w:w="4868"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firstLine="0"/>
            </w:pPr>
            <w:r>
              <w:rPr>
                <w:sz w:val="20"/>
              </w:rPr>
              <w:t xml:space="preserve">Visual Examples of Proposed Content Management System </w:t>
            </w:r>
          </w:p>
        </w:tc>
      </w:tr>
      <w:tr w:rsidR="00056A17">
        <w:trPr>
          <w:trHeight w:val="480"/>
        </w:trPr>
        <w:tc>
          <w:tcPr>
            <w:tcW w:w="961" w:type="dxa"/>
            <w:tcBorders>
              <w:top w:val="single" w:sz="8" w:space="0" w:color="000000"/>
              <w:left w:val="single" w:sz="8" w:space="0" w:color="000000"/>
              <w:bottom w:val="single" w:sz="8" w:space="0" w:color="000000"/>
              <w:right w:val="single" w:sz="8" w:space="0" w:color="000000"/>
            </w:tcBorders>
            <w:vAlign w:val="bottom"/>
          </w:tcPr>
          <w:p w:rsidR="00056A17" w:rsidRDefault="00910E4D">
            <w:pPr>
              <w:spacing w:after="0" w:line="259" w:lineRule="auto"/>
              <w:ind w:left="0" w:right="48" w:firstLine="0"/>
              <w:jc w:val="center"/>
            </w:pPr>
            <w:r>
              <w:rPr>
                <w:sz w:val="20"/>
              </w:rPr>
              <w:t xml:space="preserve">6 </w:t>
            </w:r>
          </w:p>
        </w:tc>
        <w:tc>
          <w:tcPr>
            <w:tcW w:w="1121" w:type="dxa"/>
            <w:tcBorders>
              <w:top w:val="single" w:sz="8" w:space="0" w:color="000000"/>
              <w:left w:val="single" w:sz="8" w:space="0" w:color="000000"/>
              <w:bottom w:val="single" w:sz="8" w:space="0" w:color="000000"/>
              <w:right w:val="single" w:sz="8" w:space="0" w:color="000000"/>
            </w:tcBorders>
            <w:vAlign w:val="bottom"/>
          </w:tcPr>
          <w:p w:rsidR="00056A17" w:rsidRDefault="00910E4D">
            <w:pPr>
              <w:spacing w:after="0" w:line="259" w:lineRule="auto"/>
              <w:ind w:left="0" w:right="52" w:firstLine="0"/>
              <w:jc w:val="center"/>
            </w:pPr>
            <w:r>
              <w:rPr>
                <w:sz w:val="20"/>
              </w:rPr>
              <w:t xml:space="preserve">4(A)1 </w:t>
            </w:r>
          </w:p>
        </w:tc>
        <w:tc>
          <w:tcPr>
            <w:tcW w:w="4868"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firstLine="0"/>
            </w:pPr>
            <w:r>
              <w:rPr>
                <w:sz w:val="20"/>
              </w:rPr>
              <w:t xml:space="preserve">Answers to Content Editor and Management Questions </w:t>
            </w:r>
          </w:p>
        </w:tc>
      </w:tr>
      <w:tr w:rsidR="00056A17">
        <w:trPr>
          <w:trHeight w:val="274"/>
        </w:trPr>
        <w:tc>
          <w:tcPr>
            <w:tcW w:w="96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48" w:firstLine="0"/>
              <w:jc w:val="center"/>
            </w:pPr>
            <w:r>
              <w:rPr>
                <w:sz w:val="20"/>
              </w:rPr>
              <w:t xml:space="preserve">7 </w:t>
            </w:r>
          </w:p>
        </w:tc>
        <w:tc>
          <w:tcPr>
            <w:tcW w:w="112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52" w:firstLine="0"/>
              <w:jc w:val="center"/>
            </w:pPr>
            <w:r>
              <w:rPr>
                <w:sz w:val="20"/>
              </w:rPr>
              <w:t xml:space="preserve">4(A)2 </w:t>
            </w:r>
          </w:p>
        </w:tc>
        <w:tc>
          <w:tcPr>
            <w:tcW w:w="4868"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firstLine="0"/>
            </w:pPr>
            <w:r>
              <w:rPr>
                <w:sz w:val="20"/>
              </w:rPr>
              <w:t xml:space="preserve">Answers to Archiving Questions </w:t>
            </w:r>
          </w:p>
        </w:tc>
      </w:tr>
      <w:tr w:rsidR="00056A17">
        <w:trPr>
          <w:trHeight w:val="276"/>
        </w:trPr>
        <w:tc>
          <w:tcPr>
            <w:tcW w:w="96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48" w:firstLine="0"/>
              <w:jc w:val="center"/>
            </w:pPr>
            <w:r>
              <w:rPr>
                <w:sz w:val="20"/>
              </w:rPr>
              <w:t xml:space="preserve">8 </w:t>
            </w:r>
          </w:p>
        </w:tc>
        <w:tc>
          <w:tcPr>
            <w:tcW w:w="112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52" w:firstLine="0"/>
              <w:jc w:val="center"/>
            </w:pPr>
            <w:r>
              <w:rPr>
                <w:sz w:val="20"/>
              </w:rPr>
              <w:t xml:space="preserve">4(A)3 </w:t>
            </w:r>
          </w:p>
        </w:tc>
        <w:tc>
          <w:tcPr>
            <w:tcW w:w="4868"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firstLine="0"/>
            </w:pPr>
            <w:r>
              <w:rPr>
                <w:sz w:val="20"/>
              </w:rPr>
              <w:t xml:space="preserve">Answers to Content Scheduling Questions </w:t>
            </w:r>
          </w:p>
        </w:tc>
      </w:tr>
      <w:tr w:rsidR="00056A17">
        <w:trPr>
          <w:trHeight w:val="276"/>
        </w:trPr>
        <w:tc>
          <w:tcPr>
            <w:tcW w:w="96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48" w:firstLine="0"/>
              <w:jc w:val="center"/>
            </w:pPr>
            <w:r>
              <w:rPr>
                <w:sz w:val="20"/>
              </w:rPr>
              <w:t xml:space="preserve">9 </w:t>
            </w:r>
          </w:p>
        </w:tc>
        <w:tc>
          <w:tcPr>
            <w:tcW w:w="112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52" w:firstLine="0"/>
              <w:jc w:val="center"/>
            </w:pPr>
            <w:r>
              <w:rPr>
                <w:sz w:val="20"/>
              </w:rPr>
              <w:t xml:space="preserve">4(A)4 </w:t>
            </w:r>
          </w:p>
        </w:tc>
        <w:tc>
          <w:tcPr>
            <w:tcW w:w="4868"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firstLine="0"/>
            </w:pPr>
            <w:r>
              <w:rPr>
                <w:sz w:val="20"/>
              </w:rPr>
              <w:t xml:space="preserve">Answers to Navigation Questions </w:t>
            </w:r>
          </w:p>
        </w:tc>
      </w:tr>
      <w:tr w:rsidR="00056A17">
        <w:trPr>
          <w:trHeight w:val="480"/>
        </w:trPr>
        <w:tc>
          <w:tcPr>
            <w:tcW w:w="961" w:type="dxa"/>
            <w:tcBorders>
              <w:top w:val="single" w:sz="8" w:space="0" w:color="000000"/>
              <w:left w:val="single" w:sz="8" w:space="0" w:color="000000"/>
              <w:bottom w:val="single" w:sz="8" w:space="0" w:color="000000"/>
              <w:right w:val="single" w:sz="8" w:space="0" w:color="000000"/>
            </w:tcBorders>
            <w:vAlign w:val="bottom"/>
          </w:tcPr>
          <w:p w:rsidR="00056A17" w:rsidRDefault="00910E4D">
            <w:pPr>
              <w:spacing w:after="0" w:line="259" w:lineRule="auto"/>
              <w:ind w:left="0" w:right="52" w:firstLine="0"/>
              <w:jc w:val="center"/>
            </w:pPr>
            <w:r>
              <w:rPr>
                <w:sz w:val="20"/>
              </w:rPr>
              <w:t xml:space="preserve">10 </w:t>
            </w:r>
          </w:p>
        </w:tc>
        <w:tc>
          <w:tcPr>
            <w:tcW w:w="1121" w:type="dxa"/>
            <w:tcBorders>
              <w:top w:val="single" w:sz="8" w:space="0" w:color="000000"/>
              <w:left w:val="single" w:sz="8" w:space="0" w:color="000000"/>
              <w:bottom w:val="single" w:sz="8" w:space="0" w:color="000000"/>
              <w:right w:val="single" w:sz="8" w:space="0" w:color="000000"/>
            </w:tcBorders>
            <w:vAlign w:val="bottom"/>
          </w:tcPr>
          <w:p w:rsidR="00056A17" w:rsidRDefault="00910E4D">
            <w:pPr>
              <w:spacing w:after="0" w:line="259" w:lineRule="auto"/>
              <w:ind w:left="0" w:right="49" w:firstLine="0"/>
              <w:jc w:val="center"/>
            </w:pPr>
            <w:r>
              <w:rPr>
                <w:sz w:val="20"/>
              </w:rPr>
              <w:t xml:space="preserve"> 4(A)5 </w:t>
            </w:r>
          </w:p>
        </w:tc>
        <w:tc>
          <w:tcPr>
            <w:tcW w:w="4868"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50" w:firstLine="0"/>
            </w:pPr>
            <w:r>
              <w:rPr>
                <w:sz w:val="20"/>
              </w:rPr>
              <w:t xml:space="preserve">Answers to Master Calendar Functionality Questions </w:t>
            </w:r>
          </w:p>
        </w:tc>
      </w:tr>
      <w:tr w:rsidR="00056A17">
        <w:trPr>
          <w:trHeight w:val="274"/>
        </w:trPr>
        <w:tc>
          <w:tcPr>
            <w:tcW w:w="96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52" w:firstLine="0"/>
              <w:jc w:val="center"/>
            </w:pPr>
            <w:r>
              <w:rPr>
                <w:sz w:val="20"/>
              </w:rPr>
              <w:t xml:space="preserve">11 </w:t>
            </w:r>
          </w:p>
        </w:tc>
        <w:tc>
          <w:tcPr>
            <w:tcW w:w="112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52" w:firstLine="0"/>
              <w:jc w:val="center"/>
            </w:pPr>
            <w:r>
              <w:rPr>
                <w:sz w:val="20"/>
              </w:rPr>
              <w:t xml:space="preserve">4(A)6 </w:t>
            </w:r>
          </w:p>
        </w:tc>
        <w:tc>
          <w:tcPr>
            <w:tcW w:w="4868"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firstLine="0"/>
            </w:pPr>
            <w:r>
              <w:rPr>
                <w:sz w:val="20"/>
              </w:rPr>
              <w:t xml:space="preserve">Answers to Security/Authorization Questions </w:t>
            </w:r>
          </w:p>
        </w:tc>
      </w:tr>
      <w:tr w:rsidR="00056A17">
        <w:trPr>
          <w:trHeight w:val="276"/>
        </w:trPr>
        <w:tc>
          <w:tcPr>
            <w:tcW w:w="96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52" w:firstLine="0"/>
              <w:jc w:val="center"/>
            </w:pPr>
            <w:r>
              <w:rPr>
                <w:sz w:val="20"/>
              </w:rPr>
              <w:t xml:space="preserve">12 </w:t>
            </w:r>
          </w:p>
        </w:tc>
        <w:tc>
          <w:tcPr>
            <w:tcW w:w="112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52" w:firstLine="0"/>
              <w:jc w:val="center"/>
            </w:pPr>
            <w:r>
              <w:rPr>
                <w:sz w:val="20"/>
              </w:rPr>
              <w:t xml:space="preserve">4(A)7 </w:t>
            </w:r>
          </w:p>
        </w:tc>
        <w:tc>
          <w:tcPr>
            <w:tcW w:w="4868"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firstLine="0"/>
            </w:pPr>
            <w:r>
              <w:rPr>
                <w:sz w:val="20"/>
              </w:rPr>
              <w:t xml:space="preserve">Answers to Other Features Questions </w:t>
            </w:r>
          </w:p>
        </w:tc>
      </w:tr>
      <w:tr w:rsidR="00056A17">
        <w:trPr>
          <w:trHeight w:val="276"/>
        </w:trPr>
        <w:tc>
          <w:tcPr>
            <w:tcW w:w="96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52" w:firstLine="0"/>
              <w:jc w:val="center"/>
            </w:pPr>
            <w:r>
              <w:rPr>
                <w:sz w:val="20"/>
              </w:rPr>
              <w:t xml:space="preserve">13 </w:t>
            </w:r>
          </w:p>
        </w:tc>
        <w:tc>
          <w:tcPr>
            <w:tcW w:w="1121"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right="48" w:firstLine="0"/>
              <w:jc w:val="center"/>
            </w:pPr>
            <w:r>
              <w:rPr>
                <w:sz w:val="20"/>
              </w:rPr>
              <w:t xml:space="preserve">4(B) </w:t>
            </w:r>
          </w:p>
        </w:tc>
        <w:tc>
          <w:tcPr>
            <w:tcW w:w="4868" w:type="dxa"/>
            <w:tcBorders>
              <w:top w:val="single" w:sz="8" w:space="0" w:color="000000"/>
              <w:left w:val="single" w:sz="8" w:space="0" w:color="000000"/>
              <w:bottom w:val="single" w:sz="8" w:space="0" w:color="000000"/>
              <w:right w:val="single" w:sz="8" w:space="0" w:color="000000"/>
            </w:tcBorders>
          </w:tcPr>
          <w:p w:rsidR="00056A17" w:rsidRDefault="00910E4D">
            <w:pPr>
              <w:spacing w:after="0" w:line="259" w:lineRule="auto"/>
              <w:ind w:left="0" w:firstLine="0"/>
            </w:pPr>
            <w:r>
              <w:rPr>
                <w:sz w:val="20"/>
              </w:rPr>
              <w:t xml:space="preserve">Summary </w:t>
            </w:r>
          </w:p>
        </w:tc>
      </w:tr>
    </w:tbl>
    <w:p w:rsidR="00056A17" w:rsidRDefault="00910E4D">
      <w:pPr>
        <w:spacing w:after="0" w:line="259" w:lineRule="auto"/>
        <w:ind w:left="1440" w:firstLine="0"/>
      </w:pPr>
      <w:r>
        <w:t xml:space="preserve"> </w:t>
      </w:r>
    </w:p>
    <w:p w:rsidR="00056A17" w:rsidRDefault="00910E4D">
      <w:pPr>
        <w:spacing w:after="0" w:line="259" w:lineRule="auto"/>
        <w:ind w:left="1440" w:firstLine="0"/>
      </w:pPr>
      <w:r>
        <w:t xml:space="preserve"> </w:t>
      </w:r>
    </w:p>
    <w:p w:rsidR="00056A17" w:rsidRDefault="00910E4D">
      <w:pPr>
        <w:ind w:left="10" w:hanging="10"/>
      </w:pPr>
      <w:r>
        <w:rPr>
          <w:b/>
          <w:i/>
        </w:rPr>
        <w:lastRenderedPageBreak/>
        <w:t xml:space="preserve">This checklist is intended merely as an aid to the Vendor in providing a response to this RFI.  The Vendor retains the sole responsibility for accuracy and completeness of the response. </w:t>
      </w:r>
    </w:p>
    <w:sectPr w:rsidR="00056A17">
      <w:headerReference w:type="even" r:id="rId14"/>
      <w:headerReference w:type="default" r:id="rId15"/>
      <w:footerReference w:type="even" r:id="rId16"/>
      <w:footerReference w:type="default" r:id="rId17"/>
      <w:headerReference w:type="first" r:id="rId18"/>
      <w:footerReference w:type="first" r:id="rId19"/>
      <w:pgSz w:w="12240" w:h="15840"/>
      <w:pgMar w:top="1442" w:right="1443" w:bottom="1449" w:left="1440" w:header="708"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483" w:rsidRDefault="00910E4D">
      <w:pPr>
        <w:spacing w:after="0" w:line="240" w:lineRule="auto"/>
      </w:pPr>
      <w:r>
        <w:separator/>
      </w:r>
    </w:p>
  </w:endnote>
  <w:endnote w:type="continuationSeparator" w:id="0">
    <w:p w:rsidR="00D04483" w:rsidRDefault="0091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17" w:rsidRDefault="00910E4D">
    <w:pPr>
      <w:spacing w:after="0" w:line="259" w:lineRule="auto"/>
      <w:ind w:left="0" w:firstLine="0"/>
    </w:pPr>
    <w:r>
      <w:rPr>
        <w:sz w:val="20"/>
      </w:rPr>
      <w:t xml:space="preserve">City Website Design and Replacement                     </w:t>
    </w:r>
    <w:r>
      <w:fldChar w:fldCharType="begin"/>
    </w:r>
    <w:r>
      <w:instrText xml:space="preserve"> PAGE   \* MERGEFORMAT </w:instrText>
    </w:r>
    <w:r>
      <w:fldChar w:fldCharType="separate"/>
    </w:r>
    <w:r>
      <w:rPr>
        <w:sz w:val="20"/>
      </w:rPr>
      <w:t>1</w:t>
    </w:r>
    <w:r>
      <w:rPr>
        <w:sz w:val="20"/>
      </w:rPr>
      <w:fldChar w:fldCharType="end"/>
    </w:r>
    <w:r>
      <w:rPr>
        <w:sz w:val="20"/>
      </w:rPr>
      <w:t xml:space="preserve">                                                        Rev. 07.02.2013 </w:t>
    </w:r>
  </w:p>
  <w:p w:rsidR="00056A17" w:rsidRDefault="00910E4D">
    <w:pPr>
      <w:spacing w:after="0" w:line="259" w:lineRule="auto"/>
      <w:ind w:left="0" w:firstLine="0"/>
    </w:pPr>
    <w:r>
      <w:rPr>
        <w:sz w:val="20"/>
      </w:rPr>
      <w:t xml:space="preserve">RFI 2013-1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17" w:rsidRDefault="00910E4D">
    <w:pPr>
      <w:spacing w:after="0" w:line="259" w:lineRule="auto"/>
      <w:ind w:left="0" w:firstLine="0"/>
    </w:pPr>
    <w:r>
      <w:rPr>
        <w:sz w:val="20"/>
      </w:rPr>
      <w:t xml:space="preserve">City Website Design and Replacement                     </w:t>
    </w:r>
    <w:r>
      <w:fldChar w:fldCharType="begin"/>
    </w:r>
    <w:r>
      <w:instrText xml:space="preserve"> PAGE   \* MERGEFORMAT </w:instrText>
    </w:r>
    <w:r>
      <w:fldChar w:fldCharType="separate"/>
    </w:r>
    <w:r w:rsidR="005963E5" w:rsidRPr="005963E5">
      <w:rPr>
        <w:noProof/>
        <w:sz w:val="20"/>
      </w:rPr>
      <w:t>9</w:t>
    </w:r>
    <w:r>
      <w:rPr>
        <w:sz w:val="20"/>
      </w:rPr>
      <w:fldChar w:fldCharType="end"/>
    </w:r>
    <w:r>
      <w:rPr>
        <w:sz w:val="20"/>
      </w:rPr>
      <w:t xml:space="preserve">                                                        Rev. 07.02.2013 </w:t>
    </w:r>
  </w:p>
  <w:p w:rsidR="00056A17" w:rsidRDefault="00910E4D">
    <w:pPr>
      <w:spacing w:after="0" w:line="259" w:lineRule="auto"/>
      <w:ind w:left="0" w:firstLine="0"/>
    </w:pPr>
    <w:r>
      <w:rPr>
        <w:sz w:val="20"/>
      </w:rPr>
      <w:t xml:space="preserve">RFI 2013-1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17" w:rsidRDefault="00910E4D">
    <w:pPr>
      <w:spacing w:after="0" w:line="259" w:lineRule="auto"/>
      <w:ind w:left="0" w:firstLine="0"/>
    </w:pPr>
    <w:r>
      <w:rPr>
        <w:sz w:val="20"/>
      </w:rPr>
      <w:t xml:space="preserve">City Website Design and Replacement                     </w:t>
    </w:r>
    <w:r>
      <w:fldChar w:fldCharType="begin"/>
    </w:r>
    <w:r>
      <w:instrText xml:space="preserve"> PAGE   \* MERGEFORMAT </w:instrText>
    </w:r>
    <w:r>
      <w:fldChar w:fldCharType="separate"/>
    </w:r>
    <w:r>
      <w:rPr>
        <w:sz w:val="20"/>
      </w:rPr>
      <w:t>1</w:t>
    </w:r>
    <w:r>
      <w:rPr>
        <w:sz w:val="20"/>
      </w:rPr>
      <w:fldChar w:fldCharType="end"/>
    </w:r>
    <w:r>
      <w:rPr>
        <w:sz w:val="20"/>
      </w:rPr>
      <w:t xml:space="preserve">                                                        Rev. 07.02.2013 </w:t>
    </w:r>
  </w:p>
  <w:p w:rsidR="00056A17" w:rsidRDefault="00910E4D">
    <w:pPr>
      <w:spacing w:after="0" w:line="259" w:lineRule="auto"/>
      <w:ind w:left="0" w:firstLine="0"/>
    </w:pPr>
    <w:r>
      <w:rPr>
        <w:sz w:val="20"/>
      </w:rPr>
      <w:t xml:space="preserve">RFI 2013-1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17" w:rsidRDefault="00910E4D">
    <w:pPr>
      <w:spacing w:after="0" w:line="259" w:lineRule="auto"/>
      <w:ind w:left="0" w:firstLine="0"/>
    </w:pPr>
    <w:r>
      <w:rPr>
        <w:sz w:val="20"/>
      </w:rPr>
      <w:t xml:space="preserve">City Website Design and Replacement                     </w:t>
    </w:r>
    <w:r>
      <w:fldChar w:fldCharType="begin"/>
    </w:r>
    <w:r>
      <w:instrText xml:space="preserve"> PAGE   \* MERGEFORMAT </w:instrText>
    </w:r>
    <w:r>
      <w:fldChar w:fldCharType="separate"/>
    </w:r>
    <w:r>
      <w:rPr>
        <w:sz w:val="20"/>
      </w:rPr>
      <w:t>10</w:t>
    </w:r>
    <w:r>
      <w:rPr>
        <w:sz w:val="20"/>
      </w:rPr>
      <w:fldChar w:fldCharType="end"/>
    </w:r>
    <w:r>
      <w:rPr>
        <w:sz w:val="20"/>
      </w:rPr>
      <w:t xml:space="preserve">                                                        Rev. </w:t>
    </w:r>
  </w:p>
  <w:p w:rsidR="00056A17" w:rsidRDefault="00910E4D">
    <w:pPr>
      <w:spacing w:after="0" w:line="259" w:lineRule="auto"/>
      <w:ind w:left="0" w:firstLine="0"/>
    </w:pPr>
    <w:r>
      <w:rPr>
        <w:sz w:val="20"/>
      </w:rPr>
      <w:t xml:space="preserve">07.02.2013 </w:t>
    </w:r>
  </w:p>
  <w:p w:rsidR="00056A17" w:rsidRDefault="00910E4D">
    <w:pPr>
      <w:spacing w:after="0" w:line="259" w:lineRule="auto"/>
      <w:ind w:left="0" w:firstLine="0"/>
    </w:pPr>
    <w:r>
      <w:rPr>
        <w:sz w:val="20"/>
      </w:rPr>
      <w:t xml:space="preserve">RFI 2013-1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17" w:rsidRDefault="00910E4D">
    <w:pPr>
      <w:spacing w:after="0" w:line="259" w:lineRule="auto"/>
      <w:ind w:left="0" w:firstLine="0"/>
    </w:pPr>
    <w:r>
      <w:rPr>
        <w:sz w:val="20"/>
      </w:rPr>
      <w:t xml:space="preserve">City Website Design and Replacement                     </w:t>
    </w:r>
    <w:r>
      <w:fldChar w:fldCharType="begin"/>
    </w:r>
    <w:r>
      <w:instrText xml:space="preserve"> PAGE   \* MERGEFORMAT </w:instrText>
    </w:r>
    <w:r>
      <w:fldChar w:fldCharType="separate"/>
    </w:r>
    <w:r w:rsidR="005963E5" w:rsidRPr="005963E5">
      <w:rPr>
        <w:noProof/>
        <w:sz w:val="20"/>
      </w:rPr>
      <w:t>20</w:t>
    </w:r>
    <w:r>
      <w:rPr>
        <w:sz w:val="20"/>
      </w:rPr>
      <w:fldChar w:fldCharType="end"/>
    </w:r>
    <w:r>
      <w:rPr>
        <w:sz w:val="20"/>
      </w:rPr>
      <w:t xml:space="preserve">                                                        Rev. </w:t>
    </w:r>
  </w:p>
  <w:p w:rsidR="00056A17" w:rsidRDefault="00910E4D">
    <w:pPr>
      <w:spacing w:after="0" w:line="259" w:lineRule="auto"/>
      <w:ind w:left="0" w:firstLine="0"/>
    </w:pPr>
    <w:r>
      <w:rPr>
        <w:sz w:val="20"/>
      </w:rPr>
      <w:t xml:space="preserve">07.02.2013 </w:t>
    </w:r>
  </w:p>
  <w:p w:rsidR="00056A17" w:rsidRDefault="00910E4D">
    <w:pPr>
      <w:spacing w:after="0" w:line="259" w:lineRule="auto"/>
      <w:ind w:left="0" w:firstLine="0"/>
    </w:pPr>
    <w:r>
      <w:rPr>
        <w:sz w:val="20"/>
      </w:rPr>
      <w:t xml:space="preserve">RFI 2013-1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17" w:rsidRDefault="00910E4D">
    <w:pPr>
      <w:spacing w:after="0" w:line="259" w:lineRule="auto"/>
      <w:ind w:left="0" w:firstLine="0"/>
    </w:pPr>
    <w:r>
      <w:rPr>
        <w:sz w:val="20"/>
      </w:rPr>
      <w:t xml:space="preserve">City Website Design and Replacement                     </w:t>
    </w:r>
    <w:r>
      <w:fldChar w:fldCharType="begin"/>
    </w:r>
    <w:r>
      <w:instrText xml:space="preserve"> PAGE   \* MERGEFORMAT </w:instrText>
    </w:r>
    <w:r>
      <w:fldChar w:fldCharType="separate"/>
    </w:r>
    <w:r>
      <w:rPr>
        <w:sz w:val="20"/>
      </w:rPr>
      <w:t>10</w:t>
    </w:r>
    <w:r>
      <w:rPr>
        <w:sz w:val="20"/>
      </w:rPr>
      <w:fldChar w:fldCharType="end"/>
    </w:r>
    <w:r>
      <w:rPr>
        <w:sz w:val="20"/>
      </w:rPr>
      <w:t xml:space="preserve">                                                        Rev. </w:t>
    </w:r>
  </w:p>
  <w:p w:rsidR="00056A17" w:rsidRDefault="00910E4D">
    <w:pPr>
      <w:spacing w:after="0" w:line="259" w:lineRule="auto"/>
      <w:ind w:left="0" w:firstLine="0"/>
    </w:pPr>
    <w:r>
      <w:rPr>
        <w:sz w:val="20"/>
      </w:rPr>
      <w:t xml:space="preserve">07.02.2013 </w:t>
    </w:r>
  </w:p>
  <w:p w:rsidR="00056A17" w:rsidRDefault="00910E4D">
    <w:pPr>
      <w:spacing w:after="0" w:line="259" w:lineRule="auto"/>
      <w:ind w:left="0" w:firstLine="0"/>
    </w:pPr>
    <w:r>
      <w:rPr>
        <w:sz w:val="20"/>
      </w:rPr>
      <w:t xml:space="preserve">RFI 2013-1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483" w:rsidRDefault="00910E4D">
      <w:pPr>
        <w:spacing w:after="0" w:line="240" w:lineRule="auto"/>
      </w:pPr>
      <w:r>
        <w:separator/>
      </w:r>
    </w:p>
  </w:footnote>
  <w:footnote w:type="continuationSeparator" w:id="0">
    <w:p w:rsidR="00D04483" w:rsidRDefault="00910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17" w:rsidRDefault="00910E4D">
    <w:pPr>
      <w:spacing w:after="28" w:line="259" w:lineRule="auto"/>
      <w:ind w:left="0" w:right="-26" w:firstLine="0"/>
      <w:jc w:val="both"/>
    </w:pPr>
    <w:r>
      <w:rPr>
        <w:b/>
        <w:color w:val="FFFFFF"/>
        <w:shd w:val="clear" w:color="auto" w:fill="808080"/>
      </w:rPr>
      <w:t xml:space="preserve">   Request for Information                                          City Website Design and Replacement </w:t>
    </w:r>
    <w:r>
      <w:rPr>
        <w:b/>
        <w:color w:val="808080"/>
        <w:shd w:val="clear" w:color="auto" w:fill="808080"/>
      </w:rPr>
      <w:t>t</w:t>
    </w:r>
    <w:r>
      <w:rPr>
        <w:b/>
        <w:color w:val="FFFFFF"/>
      </w:rPr>
      <w:t xml:space="preserve">     </w:t>
    </w:r>
  </w:p>
  <w:p w:rsidR="00056A17" w:rsidRDefault="00910E4D">
    <w:pPr>
      <w:spacing w:after="0" w:line="259" w:lineRule="auto"/>
      <w:ind w:left="0" w:firstLine="0"/>
    </w:pPr>
    <w:r>
      <w:rPr>
        <w:rFonts w:ascii="Palatino Linotype" w:eastAsia="Palatino Linotype" w:hAnsi="Palatino Linotype" w:cs="Palatino Linotype"/>
        <w:color w:val="FFFFFF"/>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17" w:rsidRDefault="00910E4D">
    <w:pPr>
      <w:spacing w:after="28" w:line="259" w:lineRule="auto"/>
      <w:ind w:left="0" w:right="-26" w:firstLine="0"/>
      <w:jc w:val="both"/>
    </w:pPr>
    <w:r>
      <w:rPr>
        <w:b/>
        <w:color w:val="FFFFFF"/>
        <w:shd w:val="clear" w:color="auto" w:fill="808080"/>
      </w:rPr>
      <w:t xml:space="preserve">   Request for Information                                          City Website Design and Replacement </w:t>
    </w:r>
    <w:r>
      <w:rPr>
        <w:b/>
        <w:color w:val="808080"/>
        <w:shd w:val="clear" w:color="auto" w:fill="808080"/>
      </w:rPr>
      <w:t>t</w:t>
    </w:r>
    <w:r>
      <w:rPr>
        <w:b/>
        <w:color w:val="FFFFFF"/>
      </w:rPr>
      <w:t xml:space="preserve">     </w:t>
    </w:r>
  </w:p>
  <w:p w:rsidR="00056A17" w:rsidRDefault="00910E4D">
    <w:pPr>
      <w:spacing w:after="0" w:line="259" w:lineRule="auto"/>
      <w:ind w:left="0" w:firstLine="0"/>
    </w:pPr>
    <w:r>
      <w:rPr>
        <w:rFonts w:ascii="Palatino Linotype" w:eastAsia="Palatino Linotype" w:hAnsi="Palatino Linotype" w:cs="Palatino Linotype"/>
        <w:color w:val="FFFFFF"/>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17" w:rsidRDefault="00910E4D">
    <w:pPr>
      <w:spacing w:after="28" w:line="259" w:lineRule="auto"/>
      <w:ind w:left="0" w:right="-26" w:firstLine="0"/>
      <w:jc w:val="both"/>
    </w:pPr>
    <w:r>
      <w:rPr>
        <w:b/>
        <w:color w:val="FFFFFF"/>
        <w:shd w:val="clear" w:color="auto" w:fill="808080"/>
      </w:rPr>
      <w:t xml:space="preserve">   Request for Information                                          City Website Design and Replacement </w:t>
    </w:r>
    <w:r>
      <w:rPr>
        <w:b/>
        <w:color w:val="808080"/>
        <w:shd w:val="clear" w:color="auto" w:fill="808080"/>
      </w:rPr>
      <w:t>t</w:t>
    </w:r>
    <w:r>
      <w:rPr>
        <w:b/>
        <w:color w:val="FFFFFF"/>
      </w:rPr>
      <w:t xml:space="preserve">     </w:t>
    </w:r>
  </w:p>
  <w:p w:rsidR="00056A17" w:rsidRDefault="00910E4D">
    <w:pPr>
      <w:spacing w:after="0" w:line="259" w:lineRule="auto"/>
      <w:ind w:left="0" w:firstLine="0"/>
    </w:pPr>
    <w:r>
      <w:rPr>
        <w:rFonts w:ascii="Palatino Linotype" w:eastAsia="Palatino Linotype" w:hAnsi="Palatino Linotype" w:cs="Palatino Linotype"/>
        <w:color w:val="FFFFFF"/>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17" w:rsidRDefault="00910E4D">
    <w:pPr>
      <w:spacing w:after="28" w:line="259" w:lineRule="auto"/>
      <w:ind w:left="0" w:right="-23" w:firstLine="0"/>
      <w:jc w:val="both"/>
    </w:pPr>
    <w:r>
      <w:rPr>
        <w:b/>
        <w:color w:val="FFFFFF"/>
        <w:shd w:val="clear" w:color="auto" w:fill="808080"/>
      </w:rPr>
      <w:t xml:space="preserve">   Request for Information                                          City Website Design and Replacement </w:t>
    </w:r>
    <w:r>
      <w:rPr>
        <w:b/>
        <w:color w:val="808080"/>
        <w:shd w:val="clear" w:color="auto" w:fill="808080"/>
      </w:rPr>
      <w:t>t</w:t>
    </w:r>
    <w:r>
      <w:rPr>
        <w:b/>
        <w:color w:val="FFFFFF"/>
      </w:rPr>
      <w:t xml:space="preserve">     </w:t>
    </w:r>
  </w:p>
  <w:p w:rsidR="00056A17" w:rsidRDefault="00910E4D">
    <w:pPr>
      <w:spacing w:after="0" w:line="259" w:lineRule="auto"/>
      <w:ind w:left="0" w:firstLine="0"/>
    </w:pPr>
    <w:r>
      <w:rPr>
        <w:rFonts w:ascii="Palatino Linotype" w:eastAsia="Palatino Linotype" w:hAnsi="Palatino Linotype" w:cs="Palatino Linotype"/>
        <w:color w:val="FFFFFF"/>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17" w:rsidRDefault="00910E4D">
    <w:pPr>
      <w:spacing w:after="28" w:line="259" w:lineRule="auto"/>
      <w:ind w:left="0" w:right="-23" w:firstLine="0"/>
      <w:jc w:val="both"/>
    </w:pPr>
    <w:r>
      <w:rPr>
        <w:b/>
        <w:color w:val="FFFFFF"/>
        <w:shd w:val="clear" w:color="auto" w:fill="808080"/>
      </w:rPr>
      <w:t xml:space="preserve">   Request for Information                                          City Website Design and Replacement </w:t>
    </w:r>
    <w:r>
      <w:rPr>
        <w:b/>
        <w:color w:val="808080"/>
        <w:shd w:val="clear" w:color="auto" w:fill="808080"/>
      </w:rPr>
      <w:t>t</w:t>
    </w:r>
    <w:r>
      <w:rPr>
        <w:b/>
        <w:color w:val="FFFFFF"/>
      </w:rPr>
      <w:t xml:space="preserve">     </w:t>
    </w:r>
  </w:p>
  <w:p w:rsidR="00056A17" w:rsidRDefault="00910E4D">
    <w:pPr>
      <w:spacing w:after="0" w:line="259" w:lineRule="auto"/>
      <w:ind w:left="0" w:firstLine="0"/>
    </w:pPr>
    <w:r>
      <w:rPr>
        <w:rFonts w:ascii="Palatino Linotype" w:eastAsia="Palatino Linotype" w:hAnsi="Palatino Linotype" w:cs="Palatino Linotype"/>
        <w:color w:val="FFFFFF"/>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17" w:rsidRDefault="00910E4D">
    <w:pPr>
      <w:spacing w:after="28" w:line="259" w:lineRule="auto"/>
      <w:ind w:left="0" w:right="-23" w:firstLine="0"/>
      <w:jc w:val="both"/>
    </w:pPr>
    <w:r>
      <w:rPr>
        <w:b/>
        <w:color w:val="FFFFFF"/>
        <w:shd w:val="clear" w:color="auto" w:fill="808080"/>
      </w:rPr>
      <w:t xml:space="preserve">   Request for Information                                          City Website Design and Replacement </w:t>
    </w:r>
    <w:r>
      <w:rPr>
        <w:b/>
        <w:color w:val="808080"/>
        <w:shd w:val="clear" w:color="auto" w:fill="808080"/>
      </w:rPr>
      <w:t>t</w:t>
    </w:r>
    <w:r>
      <w:rPr>
        <w:b/>
        <w:color w:val="FFFFFF"/>
      </w:rPr>
      <w:t xml:space="preserve">     </w:t>
    </w:r>
  </w:p>
  <w:p w:rsidR="00056A17" w:rsidRDefault="00910E4D">
    <w:pPr>
      <w:spacing w:after="0" w:line="259" w:lineRule="auto"/>
      <w:ind w:left="0" w:firstLine="0"/>
    </w:pPr>
    <w:r>
      <w:rPr>
        <w:rFonts w:ascii="Palatino Linotype" w:eastAsia="Palatino Linotype" w:hAnsi="Palatino Linotype" w:cs="Palatino Linotype"/>
        <w:color w:val="FFFFFF"/>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CA9"/>
    <w:multiLevelType w:val="hybridMultilevel"/>
    <w:tmpl w:val="2E1E9240"/>
    <w:lvl w:ilvl="0" w:tplc="0A304D2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260D5EE">
      <w:start w:val="1"/>
      <w:numFmt w:val="bullet"/>
      <w:lvlText w:val="o"/>
      <w:lvlJc w:val="left"/>
      <w:pPr>
        <w:ind w:left="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B688254">
      <w:start w:val="1"/>
      <w:numFmt w:val="bullet"/>
      <w:lvlText w:val="▪"/>
      <w:lvlJc w:val="left"/>
      <w:pPr>
        <w:ind w:left="1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70C2E14">
      <w:start w:val="1"/>
      <w:numFmt w:val="bullet"/>
      <w:lvlRestart w:val="0"/>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7485BA8">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1542758">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F0C78E0">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7A64F0C">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9DA2ADE">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F56135"/>
    <w:multiLevelType w:val="hybridMultilevel"/>
    <w:tmpl w:val="FB1C1406"/>
    <w:lvl w:ilvl="0" w:tplc="B1D2584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C2F90E">
      <w:start w:val="1"/>
      <w:numFmt w:val="bullet"/>
      <w:lvlText w:val="o"/>
      <w:lvlJc w:val="left"/>
      <w:pPr>
        <w:ind w:left="20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05C8064">
      <w:start w:val="1"/>
      <w:numFmt w:val="bullet"/>
      <w:lvlText w:val="▪"/>
      <w:lvlJc w:val="left"/>
      <w:pPr>
        <w:ind w:left="29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6EC945C">
      <w:start w:val="1"/>
      <w:numFmt w:val="bullet"/>
      <w:lvlText w:val="•"/>
      <w:lvlJc w:val="left"/>
      <w:pPr>
        <w:ind w:left="36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924999E">
      <w:start w:val="1"/>
      <w:numFmt w:val="bullet"/>
      <w:lvlText w:val="o"/>
      <w:lvlJc w:val="left"/>
      <w:pPr>
        <w:ind w:left="43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98ECD0A">
      <w:start w:val="1"/>
      <w:numFmt w:val="bullet"/>
      <w:lvlText w:val="▪"/>
      <w:lvlJc w:val="left"/>
      <w:pPr>
        <w:ind w:left="51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DB07C7C">
      <w:start w:val="1"/>
      <w:numFmt w:val="bullet"/>
      <w:lvlText w:val="•"/>
      <w:lvlJc w:val="left"/>
      <w:pPr>
        <w:ind w:left="58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AE84240">
      <w:start w:val="1"/>
      <w:numFmt w:val="bullet"/>
      <w:lvlText w:val="o"/>
      <w:lvlJc w:val="left"/>
      <w:pPr>
        <w:ind w:left="65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75406B2">
      <w:start w:val="1"/>
      <w:numFmt w:val="bullet"/>
      <w:lvlText w:val="▪"/>
      <w:lvlJc w:val="left"/>
      <w:pPr>
        <w:ind w:left="72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D829A8"/>
    <w:multiLevelType w:val="hybridMultilevel"/>
    <w:tmpl w:val="77346AA6"/>
    <w:lvl w:ilvl="0" w:tplc="D3063E2E">
      <w:start w:val="1"/>
      <w:numFmt w:val="bullet"/>
      <w:lvlText w:val="o"/>
      <w:lvlJc w:val="left"/>
      <w:pPr>
        <w:ind w:left="180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5C44AE8">
      <w:numFmt w:val="bullet"/>
      <w:lvlText w:val=""/>
      <w:lvlJc w:val="left"/>
      <w:pPr>
        <w:ind w:left="2880" w:hanging="720"/>
      </w:pPr>
      <w:rPr>
        <w:rFonts w:ascii="Symbol" w:eastAsia="Courier New" w:hAnsi="Symbol"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1B779E"/>
    <w:multiLevelType w:val="hybridMultilevel"/>
    <w:tmpl w:val="510A4530"/>
    <w:lvl w:ilvl="0" w:tplc="A036E700">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E829B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FA670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76053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D2993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CC51E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3E577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00DB8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A2B6D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54146C"/>
    <w:multiLevelType w:val="hybridMultilevel"/>
    <w:tmpl w:val="2DE864BA"/>
    <w:lvl w:ilvl="0" w:tplc="8F30A236">
      <w:start w:val="1"/>
      <w:numFmt w:val="decimal"/>
      <w:lvlText w:val="%1."/>
      <w:lvlJc w:val="left"/>
      <w:pPr>
        <w:ind w:left="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DE44CA">
      <w:start w:val="1"/>
      <w:numFmt w:val="lowerLetter"/>
      <w:lvlText w:val="%2"/>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AEF282">
      <w:start w:val="1"/>
      <w:numFmt w:val="lowerRoman"/>
      <w:lvlText w:val="%3"/>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4487E">
      <w:start w:val="1"/>
      <w:numFmt w:val="decimal"/>
      <w:lvlText w:val="%4"/>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B2A484">
      <w:start w:val="1"/>
      <w:numFmt w:val="lowerLetter"/>
      <w:lvlText w:val="%5"/>
      <w:lvlJc w:val="left"/>
      <w:pPr>
        <w:ind w:left="3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C4EB74">
      <w:start w:val="1"/>
      <w:numFmt w:val="lowerRoman"/>
      <w:lvlText w:val="%6"/>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900186">
      <w:start w:val="1"/>
      <w:numFmt w:val="decimal"/>
      <w:lvlText w:val="%7"/>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22F564">
      <w:start w:val="1"/>
      <w:numFmt w:val="lowerLetter"/>
      <w:lvlText w:val="%8"/>
      <w:lvlJc w:val="left"/>
      <w:pPr>
        <w:ind w:left="5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664184">
      <w:start w:val="1"/>
      <w:numFmt w:val="lowerRoman"/>
      <w:lvlText w:val="%9"/>
      <w:lvlJc w:val="left"/>
      <w:pPr>
        <w:ind w:left="6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741891"/>
    <w:multiLevelType w:val="hybridMultilevel"/>
    <w:tmpl w:val="41C0B4C0"/>
    <w:lvl w:ilvl="0" w:tplc="C2221E94">
      <w:start w:val="1"/>
      <w:numFmt w:val="decimal"/>
      <w:lvlText w:val="%1."/>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7801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7C82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14C4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50A3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92E5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BC00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40C5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2C9F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F978DE"/>
    <w:multiLevelType w:val="hybridMultilevel"/>
    <w:tmpl w:val="384C0A90"/>
    <w:lvl w:ilvl="0" w:tplc="95F8F718">
      <w:start w:val="1"/>
      <w:numFmt w:val="bullet"/>
      <w:lvlText w:val="•"/>
      <w:lvlJc w:val="left"/>
      <w:pPr>
        <w:ind w:left="1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A1CC6">
      <w:start w:val="1"/>
      <w:numFmt w:val="bullet"/>
      <w:lvlText w:val="o"/>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3EB2CC">
      <w:start w:val="1"/>
      <w:numFmt w:val="bullet"/>
      <w:lvlText w:val="▪"/>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8226C6">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D6B91E">
      <w:start w:val="1"/>
      <w:numFmt w:val="bullet"/>
      <w:lvlText w:val="o"/>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5C9ED2">
      <w:start w:val="1"/>
      <w:numFmt w:val="bullet"/>
      <w:lvlText w:val="▪"/>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5257D8">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7C8B8A">
      <w:start w:val="1"/>
      <w:numFmt w:val="bullet"/>
      <w:lvlText w:val="o"/>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86C5C0">
      <w:start w:val="1"/>
      <w:numFmt w:val="bullet"/>
      <w:lvlText w:val="▪"/>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3C6567"/>
    <w:multiLevelType w:val="hybridMultilevel"/>
    <w:tmpl w:val="F3E0614A"/>
    <w:lvl w:ilvl="0" w:tplc="CDB414F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B8115A">
      <w:start w:val="1"/>
      <w:numFmt w:val="bullet"/>
      <w:lvlText w:val="o"/>
      <w:lvlJc w:val="left"/>
      <w:pPr>
        <w:ind w:left="2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AA245E">
      <w:start w:val="1"/>
      <w:numFmt w:val="bullet"/>
      <w:lvlText w:val="▪"/>
      <w:lvlJc w:val="left"/>
      <w:pPr>
        <w:ind w:left="2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D6696E">
      <w:start w:val="1"/>
      <w:numFmt w:val="bullet"/>
      <w:lvlText w:val="•"/>
      <w:lvlJc w:val="left"/>
      <w:pPr>
        <w:ind w:left="3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843DA4">
      <w:start w:val="1"/>
      <w:numFmt w:val="bullet"/>
      <w:lvlText w:val="o"/>
      <w:lvlJc w:val="left"/>
      <w:pPr>
        <w:ind w:left="4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CCB2DA">
      <w:start w:val="1"/>
      <w:numFmt w:val="bullet"/>
      <w:lvlText w:val="▪"/>
      <w:lvlJc w:val="left"/>
      <w:pPr>
        <w:ind w:left="4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1AAB60">
      <w:start w:val="1"/>
      <w:numFmt w:val="bullet"/>
      <w:lvlText w:val="•"/>
      <w:lvlJc w:val="left"/>
      <w:pPr>
        <w:ind w:left="5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46C35E">
      <w:start w:val="1"/>
      <w:numFmt w:val="bullet"/>
      <w:lvlText w:val="o"/>
      <w:lvlJc w:val="left"/>
      <w:pPr>
        <w:ind w:left="6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2A97EE">
      <w:start w:val="1"/>
      <w:numFmt w:val="bullet"/>
      <w:lvlText w:val="▪"/>
      <w:lvlJc w:val="left"/>
      <w:pPr>
        <w:ind w:left="7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057BC0"/>
    <w:multiLevelType w:val="hybridMultilevel"/>
    <w:tmpl w:val="826035EE"/>
    <w:lvl w:ilvl="0" w:tplc="5B82FC8E">
      <w:numFmt w:val="bullet"/>
      <w:lvlText w:val=""/>
      <w:lvlJc w:val="left"/>
      <w:pPr>
        <w:ind w:left="2160" w:hanging="720"/>
      </w:pPr>
      <w:rPr>
        <w:rFonts w:ascii="Symbol" w:eastAsia="Courier New" w:hAnsi="Symbol"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9A6987"/>
    <w:multiLevelType w:val="hybridMultilevel"/>
    <w:tmpl w:val="610EE358"/>
    <w:lvl w:ilvl="0" w:tplc="477E1D92">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5A9CE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0CBD3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7EB2F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F23C8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E4CD7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D4760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D0706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12DDE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DDC56A0"/>
    <w:multiLevelType w:val="hybridMultilevel"/>
    <w:tmpl w:val="0AEC5354"/>
    <w:lvl w:ilvl="0" w:tplc="0D723658">
      <w:start w:val="1"/>
      <w:numFmt w:val="bullet"/>
      <w:lvlText w:val="•"/>
      <w:lvlJc w:val="left"/>
      <w:pPr>
        <w:ind w:left="1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70DF00">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50EB60">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DEEC78">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E02AEA">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C0F2BE">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AED488">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800CE6">
      <w:start w:val="1"/>
      <w:numFmt w:val="bullet"/>
      <w:lvlText w:val="o"/>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5EA6A8">
      <w:start w:val="1"/>
      <w:numFmt w:val="bullet"/>
      <w:lvlText w:val="▪"/>
      <w:lvlJc w:val="left"/>
      <w:pPr>
        <w:ind w:left="7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10F111B"/>
    <w:multiLevelType w:val="hybridMultilevel"/>
    <w:tmpl w:val="72243F7C"/>
    <w:lvl w:ilvl="0" w:tplc="C4C669F8">
      <w:start w:val="1"/>
      <w:numFmt w:val="upperLetter"/>
      <w:lvlText w:val="%1."/>
      <w:lvlJc w:val="left"/>
      <w:pPr>
        <w:ind w:left="3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0AC0EB6">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063E2E">
      <w:start w:val="1"/>
      <w:numFmt w:val="bullet"/>
      <w:lvlText w:val="o"/>
      <w:lvlJc w:val="left"/>
      <w:pPr>
        <w:ind w:left="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3063E2E">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C605F9C">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2FEFFA0">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394A84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0D893B2">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4AC0486">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3960517"/>
    <w:multiLevelType w:val="hybridMultilevel"/>
    <w:tmpl w:val="E2A46892"/>
    <w:lvl w:ilvl="0" w:tplc="0D7C9878">
      <w:start w:val="1"/>
      <w:numFmt w:val="bullet"/>
      <w:lvlText w:val="•"/>
      <w:lvlJc w:val="left"/>
      <w:pPr>
        <w:ind w:left="1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B63BDC">
      <w:start w:val="1"/>
      <w:numFmt w:val="bullet"/>
      <w:lvlText w:val="o"/>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9AB8CA">
      <w:start w:val="1"/>
      <w:numFmt w:val="bullet"/>
      <w:lvlText w:val="▪"/>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6631EE">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DCE538">
      <w:start w:val="1"/>
      <w:numFmt w:val="bullet"/>
      <w:lvlText w:val="o"/>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046002">
      <w:start w:val="1"/>
      <w:numFmt w:val="bullet"/>
      <w:lvlText w:val="▪"/>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CA97BE">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A6CB68">
      <w:start w:val="1"/>
      <w:numFmt w:val="bullet"/>
      <w:lvlText w:val="o"/>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AAEA1E">
      <w:start w:val="1"/>
      <w:numFmt w:val="bullet"/>
      <w:lvlText w:val="▪"/>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B733DE"/>
    <w:multiLevelType w:val="hybridMultilevel"/>
    <w:tmpl w:val="2E922642"/>
    <w:lvl w:ilvl="0" w:tplc="12883318">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F0174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882AE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4A2F0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AEB9E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A4BCD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6A998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86F92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6EFD1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E901F04"/>
    <w:multiLevelType w:val="hybridMultilevel"/>
    <w:tmpl w:val="0F5237E8"/>
    <w:lvl w:ilvl="0" w:tplc="4948B7B8">
      <w:start w:val="1"/>
      <w:numFmt w:val="decimal"/>
      <w:lvlText w:val="%1."/>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16A0C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CE091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A2C24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82147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C296A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1E94E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B0E06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3AC77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42F67C6"/>
    <w:multiLevelType w:val="hybridMultilevel"/>
    <w:tmpl w:val="B3A0B6C6"/>
    <w:lvl w:ilvl="0" w:tplc="44A4B4E6">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EE763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14EAF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E451C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F2946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F67BD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BA1E3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5EEE4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4ABFA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4109A6"/>
    <w:multiLevelType w:val="hybridMultilevel"/>
    <w:tmpl w:val="C7F825FC"/>
    <w:lvl w:ilvl="0" w:tplc="8B0CC7B2">
      <w:start w:val="1"/>
      <w:numFmt w:val="decimal"/>
      <w:lvlText w:val="%1."/>
      <w:lvlJc w:val="left"/>
      <w:pPr>
        <w:ind w:left="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680704">
      <w:start w:val="1"/>
      <w:numFmt w:val="lowerLetter"/>
      <w:lvlText w:val="%2"/>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98CC70">
      <w:start w:val="1"/>
      <w:numFmt w:val="lowerRoman"/>
      <w:lvlText w:val="%3"/>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4EB8BA">
      <w:start w:val="1"/>
      <w:numFmt w:val="decimal"/>
      <w:lvlText w:val="%4"/>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5054C2">
      <w:start w:val="1"/>
      <w:numFmt w:val="lowerLetter"/>
      <w:lvlText w:val="%5"/>
      <w:lvlJc w:val="left"/>
      <w:pPr>
        <w:ind w:left="3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FEF4B2">
      <w:start w:val="1"/>
      <w:numFmt w:val="lowerRoman"/>
      <w:lvlText w:val="%6"/>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D885A0">
      <w:start w:val="1"/>
      <w:numFmt w:val="decimal"/>
      <w:lvlText w:val="%7"/>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928498">
      <w:start w:val="1"/>
      <w:numFmt w:val="lowerLetter"/>
      <w:lvlText w:val="%8"/>
      <w:lvlJc w:val="left"/>
      <w:pPr>
        <w:ind w:left="5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BCC812">
      <w:start w:val="1"/>
      <w:numFmt w:val="lowerRoman"/>
      <w:lvlText w:val="%9"/>
      <w:lvlJc w:val="left"/>
      <w:pPr>
        <w:ind w:left="6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01425D2"/>
    <w:multiLevelType w:val="hybridMultilevel"/>
    <w:tmpl w:val="313E9D72"/>
    <w:lvl w:ilvl="0" w:tplc="93C4580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AEE94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DCB92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1C6AE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84D9D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82A39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3A1FC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92C5A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A26FE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6A920E4"/>
    <w:multiLevelType w:val="hybridMultilevel"/>
    <w:tmpl w:val="E892B988"/>
    <w:lvl w:ilvl="0" w:tplc="3E548EFA">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386A0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52633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F62F5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1A236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E6C6A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167BE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D068D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768C9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FB79BC"/>
    <w:multiLevelType w:val="hybridMultilevel"/>
    <w:tmpl w:val="DAE64FF2"/>
    <w:lvl w:ilvl="0" w:tplc="4606C92C">
      <w:start w:val="1"/>
      <w:numFmt w:val="bullet"/>
      <w:lvlText w:val="•"/>
      <w:lvlJc w:val="left"/>
      <w:pPr>
        <w:ind w:left="1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D22944">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4EA9F6">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E0CFC2">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04F090">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BA9D38">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5EFF4A">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B6BB4A">
      <w:start w:val="1"/>
      <w:numFmt w:val="bullet"/>
      <w:lvlText w:val="o"/>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5CEE4E">
      <w:start w:val="1"/>
      <w:numFmt w:val="bullet"/>
      <w:lvlText w:val="▪"/>
      <w:lvlJc w:val="left"/>
      <w:pPr>
        <w:ind w:left="7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D702AE1"/>
    <w:multiLevelType w:val="hybridMultilevel"/>
    <w:tmpl w:val="82209510"/>
    <w:lvl w:ilvl="0" w:tplc="F07A3A26">
      <w:start w:val="1"/>
      <w:numFmt w:val="bullet"/>
      <w:lvlText w:val="•"/>
      <w:lvlJc w:val="left"/>
      <w:pPr>
        <w:ind w:left="1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2A9DEA">
      <w:start w:val="1"/>
      <w:numFmt w:val="bullet"/>
      <w:lvlText w:val="o"/>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22E804">
      <w:start w:val="1"/>
      <w:numFmt w:val="bullet"/>
      <w:lvlText w:val="▪"/>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E6F822">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A8138">
      <w:start w:val="1"/>
      <w:numFmt w:val="bullet"/>
      <w:lvlText w:val="o"/>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9875A8">
      <w:start w:val="1"/>
      <w:numFmt w:val="bullet"/>
      <w:lvlText w:val="▪"/>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4AE308">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BE6760">
      <w:start w:val="1"/>
      <w:numFmt w:val="bullet"/>
      <w:lvlText w:val="o"/>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88F23C">
      <w:start w:val="1"/>
      <w:numFmt w:val="bullet"/>
      <w:lvlText w:val="▪"/>
      <w:lvlJc w:val="left"/>
      <w:pPr>
        <w:ind w:left="7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3CC39D8"/>
    <w:multiLevelType w:val="hybridMultilevel"/>
    <w:tmpl w:val="B2E8064C"/>
    <w:lvl w:ilvl="0" w:tplc="EDBCC6D0">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5B06C6E">
      <w:start w:val="1"/>
      <w:numFmt w:val="bullet"/>
      <w:lvlText w:val="o"/>
      <w:lvlJc w:val="left"/>
      <w:pPr>
        <w:ind w:left="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C7E3D84">
      <w:start w:val="1"/>
      <w:numFmt w:val="bullet"/>
      <w:lvlText w:val="▪"/>
      <w:lvlJc w:val="left"/>
      <w:pPr>
        <w:ind w:left="1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052EDDA">
      <w:start w:val="1"/>
      <w:numFmt w:val="bullet"/>
      <w:lvlRestart w:val="0"/>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A4E8A04">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C147BA8">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9428526">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E328334">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2C204A6">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6FE35E6"/>
    <w:multiLevelType w:val="hybridMultilevel"/>
    <w:tmpl w:val="F8B86320"/>
    <w:lvl w:ilvl="0" w:tplc="4F0CF1C2">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421AE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D4559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521F6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60527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10E40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1AE5C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D4084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300AD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ED515CF"/>
    <w:multiLevelType w:val="hybridMultilevel"/>
    <w:tmpl w:val="939080A0"/>
    <w:lvl w:ilvl="0" w:tplc="EA4E607A">
      <w:start w:val="1"/>
      <w:numFmt w:val="bullet"/>
      <w:lvlText w:val="•"/>
      <w:lvlJc w:val="left"/>
      <w:pPr>
        <w:ind w:left="1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D233DE">
      <w:start w:val="1"/>
      <w:numFmt w:val="bullet"/>
      <w:lvlText w:val="o"/>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C821FA">
      <w:start w:val="1"/>
      <w:numFmt w:val="bullet"/>
      <w:lvlText w:val="▪"/>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B61EB6">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1AABEC">
      <w:start w:val="1"/>
      <w:numFmt w:val="bullet"/>
      <w:lvlText w:val="o"/>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9E465A">
      <w:start w:val="1"/>
      <w:numFmt w:val="bullet"/>
      <w:lvlText w:val="▪"/>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EA1FC8">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6ABB46">
      <w:start w:val="1"/>
      <w:numFmt w:val="bullet"/>
      <w:lvlText w:val="o"/>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0C67E0">
      <w:start w:val="1"/>
      <w:numFmt w:val="bullet"/>
      <w:lvlText w:val="▪"/>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EEA24FA"/>
    <w:multiLevelType w:val="hybridMultilevel"/>
    <w:tmpl w:val="94E6E432"/>
    <w:lvl w:ilvl="0" w:tplc="1396AD90">
      <w:start w:val="1"/>
      <w:numFmt w:val="bullet"/>
      <w:lvlText w:val="•"/>
      <w:lvlJc w:val="left"/>
      <w:pPr>
        <w:ind w:left="1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0ABCAE">
      <w:start w:val="1"/>
      <w:numFmt w:val="bullet"/>
      <w:lvlText w:val="o"/>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1A28CA">
      <w:start w:val="1"/>
      <w:numFmt w:val="bullet"/>
      <w:lvlText w:val="▪"/>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58DF68">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CBFEA">
      <w:start w:val="1"/>
      <w:numFmt w:val="bullet"/>
      <w:lvlText w:val="o"/>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642BFA">
      <w:start w:val="1"/>
      <w:numFmt w:val="bullet"/>
      <w:lvlText w:val="▪"/>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D896F2">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1EB770">
      <w:start w:val="1"/>
      <w:numFmt w:val="bullet"/>
      <w:lvlText w:val="o"/>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A67026">
      <w:start w:val="1"/>
      <w:numFmt w:val="bullet"/>
      <w:lvlText w:val="▪"/>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F75046F"/>
    <w:multiLevelType w:val="hybridMultilevel"/>
    <w:tmpl w:val="8AE29D4A"/>
    <w:lvl w:ilvl="0" w:tplc="97A404C6">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E000C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3A0DA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5A6CE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069A8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EE7D5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E383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B4DD7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9E663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6"/>
  </w:num>
  <w:num w:numId="3">
    <w:abstractNumId w:val="4"/>
  </w:num>
  <w:num w:numId="4">
    <w:abstractNumId w:val="17"/>
  </w:num>
  <w:num w:numId="5">
    <w:abstractNumId w:val="11"/>
  </w:num>
  <w:num w:numId="6">
    <w:abstractNumId w:val="0"/>
  </w:num>
  <w:num w:numId="7">
    <w:abstractNumId w:val="21"/>
  </w:num>
  <w:num w:numId="8">
    <w:abstractNumId w:val="19"/>
  </w:num>
  <w:num w:numId="9">
    <w:abstractNumId w:val="20"/>
  </w:num>
  <w:num w:numId="10">
    <w:abstractNumId w:val="10"/>
  </w:num>
  <w:num w:numId="11">
    <w:abstractNumId w:val="6"/>
  </w:num>
  <w:num w:numId="12">
    <w:abstractNumId w:val="24"/>
  </w:num>
  <w:num w:numId="13">
    <w:abstractNumId w:val="23"/>
  </w:num>
  <w:num w:numId="14">
    <w:abstractNumId w:val="12"/>
  </w:num>
  <w:num w:numId="15">
    <w:abstractNumId w:val="1"/>
  </w:num>
  <w:num w:numId="16">
    <w:abstractNumId w:val="7"/>
  </w:num>
  <w:num w:numId="17">
    <w:abstractNumId w:val="25"/>
  </w:num>
  <w:num w:numId="18">
    <w:abstractNumId w:val="22"/>
  </w:num>
  <w:num w:numId="19">
    <w:abstractNumId w:val="9"/>
  </w:num>
  <w:num w:numId="20">
    <w:abstractNumId w:val="15"/>
  </w:num>
  <w:num w:numId="21">
    <w:abstractNumId w:val="3"/>
  </w:num>
  <w:num w:numId="22">
    <w:abstractNumId w:val="18"/>
  </w:num>
  <w:num w:numId="23">
    <w:abstractNumId w:val="13"/>
  </w:num>
  <w:num w:numId="24">
    <w:abstractNumId w:val="5"/>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A17"/>
    <w:rsid w:val="00056A17"/>
    <w:rsid w:val="005963E5"/>
    <w:rsid w:val="00910E4D"/>
    <w:rsid w:val="00D0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A0D4"/>
  <w15:docId w15:val="{530C3552-780B-4464-BFBE-B4C756B1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370" w:hanging="37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line="240" w:lineRule="auto"/>
      <w:ind w:left="1638" w:right="1500"/>
      <w:jc w:val="right"/>
      <w:outlineLvl w:val="0"/>
    </w:pPr>
    <w:rPr>
      <w:rFonts w:ascii="Arial" w:eastAsia="Arial" w:hAnsi="Arial" w:cs="Arial"/>
      <w:b/>
      <w:color w:val="000000"/>
      <w:sz w:val="4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000000"/>
      <w:sz w:val="28"/>
    </w:rPr>
  </w:style>
  <w:style w:type="paragraph" w:styleId="Heading4">
    <w:name w:val="heading 4"/>
    <w:next w:val="Normal"/>
    <w:link w:val="Heading4Char"/>
    <w:uiPriority w:val="9"/>
    <w:unhideWhenUsed/>
    <w:qFormat/>
    <w:pPr>
      <w:keepNext/>
      <w:keepLines/>
      <w:spacing w:after="3"/>
      <w:ind w:left="10" w:hanging="10"/>
      <w:outlineLvl w:val="3"/>
    </w:pPr>
    <w:rPr>
      <w:rFonts w:ascii="Arial" w:eastAsia="Arial" w:hAnsi="Arial" w:cs="Arial"/>
      <w:color w:val="000000"/>
      <w:sz w:val="20"/>
      <w:u w:val="single" w:color="000000"/>
    </w:rPr>
  </w:style>
  <w:style w:type="paragraph" w:styleId="Heading5">
    <w:name w:val="heading 5"/>
    <w:next w:val="Normal"/>
    <w:link w:val="Heading5Char"/>
    <w:uiPriority w:val="9"/>
    <w:unhideWhenUsed/>
    <w:qFormat/>
    <w:pPr>
      <w:keepNext/>
      <w:keepLines/>
      <w:spacing w:after="0"/>
      <w:ind w:left="730" w:hanging="10"/>
      <w:outlineLvl w:val="4"/>
    </w:pPr>
    <w:rPr>
      <w:rFonts w:ascii="Arial" w:eastAsia="Arial" w:hAnsi="Arial" w:cs="Arial"/>
      <w:b/>
      <w:color w:val="000000"/>
      <w:u w:val="single" w:color="000000"/>
    </w:rPr>
  </w:style>
  <w:style w:type="paragraph" w:styleId="Heading6">
    <w:name w:val="heading 6"/>
    <w:next w:val="Normal"/>
    <w:link w:val="Heading6Char"/>
    <w:uiPriority w:val="9"/>
    <w:unhideWhenUsed/>
    <w:qFormat/>
    <w:pPr>
      <w:keepNext/>
      <w:keepLines/>
      <w:spacing w:after="5" w:line="249" w:lineRule="auto"/>
      <w:ind w:left="370" w:hanging="10"/>
      <w:outlineLvl w:val="5"/>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color w:val="000000"/>
      <w:sz w:val="20"/>
      <w:u w:val="single" w:color="000000"/>
    </w:rPr>
  </w:style>
  <w:style w:type="character" w:customStyle="1" w:styleId="Heading6Char">
    <w:name w:val="Heading 6 Char"/>
    <w:link w:val="Heading6"/>
    <w:rPr>
      <w:rFonts w:ascii="Arial" w:eastAsia="Arial" w:hAnsi="Arial" w:cs="Arial"/>
      <w:b/>
      <w:i/>
      <w:color w:val="000000"/>
      <w:sz w:val="22"/>
    </w:rPr>
  </w:style>
  <w:style w:type="character" w:customStyle="1" w:styleId="Heading3Char">
    <w:name w:val="Heading 3 Char"/>
    <w:link w:val="Heading3"/>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32"/>
    </w:rPr>
  </w:style>
  <w:style w:type="character" w:customStyle="1" w:styleId="Heading1Char">
    <w:name w:val="Heading 1 Char"/>
    <w:link w:val="Heading1"/>
    <w:rPr>
      <w:rFonts w:ascii="Arial" w:eastAsia="Arial" w:hAnsi="Arial" w:cs="Arial"/>
      <w:b/>
      <w:color w:val="000000"/>
      <w:sz w:val="48"/>
    </w:rPr>
  </w:style>
  <w:style w:type="character" w:customStyle="1" w:styleId="Heading5Char">
    <w:name w:val="Heading 5 Char"/>
    <w:link w:val="Heading5"/>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96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6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118CA04F</Template>
  <TotalTime>7</TotalTime>
  <Pages>20</Pages>
  <Words>5188</Words>
  <Characters>29574</Characters>
  <Application>Microsoft Office Word</Application>
  <DocSecurity>0</DocSecurity>
  <Lines>246</Lines>
  <Paragraphs>69</Paragraphs>
  <ScaleCrop>false</ScaleCrop>
  <Company/>
  <LinksUpToDate>false</LinksUpToDate>
  <CharactersWithSpaces>34693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Website Design RFP</dc:title>
  <dc:subject/>
  <dc:creator>marty manegold</dc:creator>
  <cp:keywords/>
  <cp:lastModifiedBy>Holger Loewendorf</cp:lastModifiedBy>
  <cp:revision>3</cp:revision>
  <dcterms:created xsi:type="dcterms:W3CDTF">2018-03-14T13:22:00Z</dcterms:created>
  <dcterms:modified xsi:type="dcterms:W3CDTF">2018-03-26T21:22:00Z</dcterms:modified>
</cp:coreProperties>
</file>